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F3" w:rsidRDefault="00EB51F3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48" w:rsidRDefault="00FB5648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48" w:rsidRDefault="00FB5648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Дом\Desktop\НОВАЯ ПРОГРАММА  2019 год\тит лист скан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РОГРАММА  2019 год\тит лист скан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48" w:rsidRDefault="00FB5648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01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AF" w:rsidRDefault="000121AF" w:rsidP="0001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AF" w:rsidRDefault="000121AF" w:rsidP="00FB56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F133A" w:rsidRDefault="00AF133A" w:rsidP="00EB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33A" w:rsidRDefault="00AF133A" w:rsidP="00EB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D99" w:rsidRDefault="00EB51F3" w:rsidP="00EB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1F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внеурочной деятельности </w:t>
      </w:r>
    </w:p>
    <w:p w:rsidR="008F263C" w:rsidRDefault="001F7D99" w:rsidP="008F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F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F7D99">
        <w:rPr>
          <w:rFonts w:ascii="Times New Roman" w:eastAsia="Calibri" w:hAnsi="Times New Roman" w:cs="Times New Roman"/>
          <w:b/>
          <w:sz w:val="24"/>
          <w:szCs w:val="24"/>
        </w:rPr>
        <w:t xml:space="preserve"> Основы</w:t>
      </w:r>
      <w:proofErr w:type="gramEnd"/>
      <w:r w:rsidRPr="001F7D99">
        <w:rPr>
          <w:rFonts w:ascii="Times New Roman" w:eastAsia="Calibri" w:hAnsi="Times New Roman" w:cs="Times New Roman"/>
          <w:b/>
          <w:sz w:val="24"/>
          <w:szCs w:val="24"/>
        </w:rPr>
        <w:t xml:space="preserve"> духовно-нравственной культуры народов России».</w:t>
      </w:r>
    </w:p>
    <w:p w:rsidR="008F263C" w:rsidRPr="008F263C" w:rsidRDefault="008F263C" w:rsidP="008F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5-8 классы</w:t>
      </w:r>
    </w:p>
    <w:p w:rsidR="008F263C" w:rsidRPr="008F263C" w:rsidRDefault="008F263C" w:rsidP="008F263C">
      <w:pPr>
        <w:tabs>
          <w:tab w:val="left" w:pos="36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63C"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4.</w:t>
      </w:r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63C">
        <w:rPr>
          <w:rFonts w:ascii="Times New Roman" w:eastAsia="Calibri" w:hAnsi="Times New Roman" w:cs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</w:t>
      </w:r>
      <w:r w:rsidRPr="008F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по внеурочной деятельности </w:t>
      </w:r>
      <w:proofErr w:type="gramStart"/>
      <w:r w:rsidRPr="008F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начальное</w:t>
      </w:r>
      <w:proofErr w:type="gramEnd"/>
      <w:r w:rsidRPr="008F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основное образование).</w:t>
      </w:r>
    </w:p>
    <w:p w:rsidR="00AF133A" w:rsidRDefault="00AF133A" w:rsidP="008F263C">
      <w:pPr>
        <w:keepLine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8.Авторская программа: </w:t>
      </w:r>
      <w:r w:rsidR="008F263C" w:rsidRPr="008F263C">
        <w:rPr>
          <w:rFonts w:ascii="Times New Roman" w:eastAsia="MS Mincho" w:hAnsi="Times New Roman" w:cs="Times New Roman"/>
          <w:sz w:val="24"/>
          <w:szCs w:val="24"/>
          <w:lang w:eastAsia="ja-JP"/>
        </w:rPr>
        <w:t>А.Г Макеева.</w:t>
      </w:r>
      <w:r w:rsidRPr="00AF1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E86">
        <w:rPr>
          <w:rFonts w:ascii="Times New Roman" w:eastAsia="Calibri" w:hAnsi="Times New Roman" w:cs="Times New Roman"/>
          <w:sz w:val="24"/>
          <w:szCs w:val="24"/>
        </w:rPr>
        <w:t>А. Я. Данилюк, А. М. Кондаков, В. А. Тишков</w:t>
      </w:r>
      <w:r w:rsidR="008F263C" w:rsidRPr="008F26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F263C" w:rsidRPr="008F263C" w:rsidRDefault="008F263C" w:rsidP="008F263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263C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="00AF13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F133A" w:rsidRPr="00AF133A">
        <w:rPr>
          <w:rFonts w:ascii="Times New Roman" w:eastAsia="Calibri" w:hAnsi="Times New Roman" w:cs="Times New Roman"/>
          <w:sz w:val="24"/>
          <w:szCs w:val="24"/>
        </w:rPr>
        <w:t>Основы</w:t>
      </w:r>
      <w:proofErr w:type="gramEnd"/>
      <w:r w:rsidR="00AF133A" w:rsidRPr="00AF133A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духовно-нравственной культуры народов России</w:t>
      </w:r>
      <w:r w:rsidR="00AF133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8F263C">
        <w:rPr>
          <w:rFonts w:ascii="Times New Roman" w:eastAsia="MS Mincho" w:hAnsi="Times New Roman" w:cs="Times New Roman"/>
          <w:sz w:val="24"/>
          <w:szCs w:val="24"/>
          <w:lang w:eastAsia="ja-JP"/>
        </w:rPr>
        <w:t>».</w:t>
      </w:r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Основная образовательная программа начального общего образования МБОУ </w:t>
      </w:r>
      <w:proofErr w:type="spellStart"/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>Исаевской</w:t>
      </w:r>
      <w:proofErr w:type="spellEnd"/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 на 2019-2020 учебный год.</w:t>
      </w:r>
    </w:p>
    <w:p w:rsidR="008F263C" w:rsidRPr="008F263C" w:rsidRDefault="008F263C" w:rsidP="008F26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Учебный план МБОУ </w:t>
      </w:r>
      <w:proofErr w:type="spellStart"/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>Исаевской</w:t>
      </w:r>
      <w:proofErr w:type="spellEnd"/>
      <w:r w:rsidRPr="008F26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 на 2019-2020 учебный год</w:t>
      </w:r>
    </w:p>
    <w:p w:rsidR="008F263C" w:rsidRPr="00AF133A" w:rsidRDefault="008F263C" w:rsidP="00AF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учебного предмета</w:t>
      </w:r>
    </w:p>
    <w:p w:rsidR="003B19CA" w:rsidRPr="003B19CA" w:rsidRDefault="003B19CA" w:rsidP="003B19C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3B19CA">
        <w:rPr>
          <w:rFonts w:ascii="Times New Roman" w:eastAsia="Calibri" w:hAnsi="Times New Roman" w:cs="Calibri"/>
          <w:b/>
          <w:sz w:val="24"/>
          <w:szCs w:val="24"/>
        </w:rPr>
        <w:t>Цель</w:t>
      </w:r>
      <w:r w:rsidRPr="003B19CA">
        <w:rPr>
          <w:rFonts w:ascii="Times New Roman" w:eastAsia="Calibri" w:hAnsi="Times New Roman" w:cs="Calibri"/>
          <w:sz w:val="24"/>
          <w:szCs w:val="24"/>
        </w:rPr>
        <w:t xml:space="preserve"> учебного курса –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</w:t>
      </w:r>
    </w:p>
    <w:p w:rsidR="003B19CA" w:rsidRPr="003B19CA" w:rsidRDefault="003B19CA" w:rsidP="003B19C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3B19CA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3B19CA">
        <w:rPr>
          <w:rFonts w:ascii="Times New Roman" w:eastAsia="Calibri" w:hAnsi="Times New Roman" w:cs="Calibri"/>
          <w:sz w:val="24"/>
          <w:szCs w:val="24"/>
        </w:rPr>
        <w:t xml:space="preserve"> учебного курса: </w:t>
      </w:r>
    </w:p>
    <w:p w:rsidR="003B19CA" w:rsidRPr="003B19CA" w:rsidRDefault="003B19CA" w:rsidP="003B19C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3B19CA">
        <w:rPr>
          <w:rFonts w:ascii="Times New Roman" w:eastAsia="Calibri" w:hAnsi="Times New Roman" w:cs="Calibri"/>
          <w:sz w:val="24"/>
          <w:szCs w:val="24"/>
        </w:rPr>
        <w:t>- выделить в разных субкультурах общие ценности и показать их влияние на развитие цивилизации и на жизнь современного общества;</w:t>
      </w:r>
    </w:p>
    <w:p w:rsidR="003B19CA" w:rsidRPr="003B19CA" w:rsidRDefault="003B19CA" w:rsidP="003B19C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3B19CA">
        <w:rPr>
          <w:rFonts w:ascii="Times New Roman" w:eastAsia="Calibri" w:hAnsi="Times New Roman" w:cs="Calibri"/>
          <w:sz w:val="24"/>
          <w:szCs w:val="24"/>
        </w:rPr>
        <w:t>- развивать представление обучающихся о значении нравственных норм и ценностей для достойной жизни человека, семьи, общества;</w:t>
      </w:r>
    </w:p>
    <w:p w:rsidR="003B19CA" w:rsidRPr="003B19CA" w:rsidRDefault="003B19CA" w:rsidP="003B19C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3B19CA">
        <w:rPr>
          <w:rFonts w:ascii="Times New Roman" w:eastAsia="Calibri" w:hAnsi="Times New Roman" w:cs="Calibri"/>
          <w:sz w:val="24"/>
          <w:szCs w:val="24"/>
        </w:rPr>
        <w:t>- 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EB51F3" w:rsidRDefault="00EB51F3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0F" w:rsidRPr="00910615" w:rsidRDefault="007D450F" w:rsidP="007D4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p w:rsidR="002B5D66" w:rsidRDefault="007D450F" w:rsidP="00AF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контроля учащихся являются опросы, б</w:t>
      </w:r>
      <w:r w:rsidR="00546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еседы.</w:t>
      </w:r>
    </w:p>
    <w:p w:rsidR="004047BF" w:rsidRDefault="004047BF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33A" w:rsidRDefault="00AF133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66" w:rsidRDefault="002B5D66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07B" w:rsidRPr="0049107B" w:rsidRDefault="0049107B" w:rsidP="0049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</w:t>
      </w:r>
    </w:p>
    <w:p w:rsidR="00EB51F3" w:rsidRDefault="0049107B" w:rsidP="0049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49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9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49107B" w:rsidRPr="0049107B" w:rsidRDefault="0049107B" w:rsidP="0049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CA" w:rsidRPr="0049107B" w:rsidRDefault="003F5DED" w:rsidP="0049107B">
      <w:pPr>
        <w:pStyle w:val="af"/>
        <w:rPr>
          <w:b/>
        </w:rPr>
      </w:pPr>
      <w:r>
        <w:rPr>
          <w:b/>
        </w:rPr>
        <w:t>Личностные результаты</w:t>
      </w:r>
    </w:p>
    <w:p w:rsidR="003B19CA" w:rsidRDefault="003B19CA" w:rsidP="00961272">
      <w:pPr>
        <w:pStyle w:val="af"/>
      </w:pPr>
      <w: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B19CA" w:rsidRDefault="003B19CA" w:rsidP="003B19CA">
      <w:pPr>
        <w:pStyle w:val="af7"/>
      </w:pPr>
      <w: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B19CA" w:rsidRDefault="003B19CA" w:rsidP="003B19CA">
      <w:pPr>
        <w:pStyle w:val="af7"/>
      </w:pPr>
      <w: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B19CA" w:rsidRDefault="003B19CA" w:rsidP="003B19CA">
      <w:pPr>
        <w:pStyle w:val="af7"/>
      </w:pPr>
      <w:r>
        <w:t xml:space="preserve">4.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B19CA" w:rsidRDefault="003B19CA" w:rsidP="003B19CA">
      <w:pPr>
        <w:pStyle w:val="af7"/>
      </w:pPr>
      <w: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</w:t>
      </w:r>
      <w:r>
        <w:lastRenderedPageBreak/>
        <w:t xml:space="preserve">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B19CA" w:rsidRDefault="003B19CA" w:rsidP="003B19CA">
      <w:pPr>
        <w:pStyle w:val="af7"/>
      </w:pPr>
      <w:r>
        <w:t xml:space="preserve">7.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B19CA" w:rsidRDefault="003B19CA" w:rsidP="003B19CA">
      <w:pPr>
        <w:pStyle w:val="af7"/>
      </w:pPr>
      <w: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B19CA" w:rsidRDefault="003B19CA" w:rsidP="003B19CA">
      <w:pPr>
        <w:pStyle w:val="af7"/>
      </w:pPr>
      <w:r>
        <w:t xml:space="preserve">9. </w:t>
      </w: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B19CA" w:rsidRPr="002B5D66" w:rsidRDefault="003B19CA" w:rsidP="002B5D66">
      <w:pPr>
        <w:pStyle w:val="af"/>
        <w:rPr>
          <w:b/>
        </w:rPr>
      </w:pPr>
      <w:proofErr w:type="spellStart"/>
      <w:r w:rsidRPr="002B5D66">
        <w:rPr>
          <w:b/>
        </w:rPr>
        <w:t>Метапредметные</w:t>
      </w:r>
      <w:proofErr w:type="spellEnd"/>
      <w:r w:rsidRPr="002B5D66">
        <w:rPr>
          <w:b/>
        </w:rPr>
        <w:t xml:space="preserve"> результаты (регулятивные, познавательные, коммуникативные).</w:t>
      </w:r>
    </w:p>
    <w:p w:rsidR="003B19CA" w:rsidRDefault="003B19CA" w:rsidP="002B5D66">
      <w:pPr>
        <w:pStyle w:val="af"/>
      </w:pPr>
      <w:proofErr w:type="spellStart"/>
      <w:r>
        <w:t>Метапредметные</w:t>
      </w:r>
      <w:proofErr w:type="spellEnd"/>
      <w:r>
        <w:t xml:space="preserve"> результаты включают,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</w:t>
      </w:r>
      <w:proofErr w:type="spellStart"/>
      <w:r>
        <w:t>действия</w:t>
      </w:r>
      <w:proofErr w:type="spellEnd"/>
      <w:r>
        <w:t xml:space="preserve"> (регулятивные, познавательные, </w:t>
      </w:r>
      <w:proofErr w:type="spellStart"/>
      <w:r>
        <w:t>коммуника</w:t>
      </w:r>
      <w:proofErr w:type="spellEnd"/>
      <w:r>
        <w:t>-</w:t>
      </w:r>
    </w:p>
    <w:p w:rsidR="003B19CA" w:rsidRDefault="003B19CA" w:rsidP="002B5D66">
      <w:pPr>
        <w:pStyle w:val="af"/>
      </w:pPr>
      <w:proofErr w:type="spellStart"/>
      <w:r>
        <w:t>тивные</w:t>
      </w:r>
      <w:proofErr w:type="spellEnd"/>
      <w:r>
        <w:t>).</w:t>
      </w:r>
    </w:p>
    <w:p w:rsidR="003B19CA" w:rsidRDefault="003B19CA" w:rsidP="0049107B">
      <w:pPr>
        <w:pStyle w:val="af7"/>
      </w:pPr>
      <w:r>
        <w:rPr>
          <w:b/>
          <w:bCs/>
        </w:rPr>
        <w:t>Регулятивные УУД</w:t>
      </w:r>
    </w:p>
    <w:p w:rsidR="003B19CA" w:rsidRDefault="003B19CA" w:rsidP="003B19CA">
      <w:pPr>
        <w:pStyle w:val="af7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t>анализировать существующие и планировать будущие образовательные результаты;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t>идентифицировать собственные проблемы и определять главную проблему;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lastRenderedPageBreak/>
        <w:t>выдвигать версии решения проблемы, формулировать гипотезы, предвосхищать конечный результат;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t>ставить цель деятельности на основе определенной проблемы и существующих возможностей;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t>формулировать учебные задачи как шаги достижения поставленной цели деятельности;</w:t>
      </w:r>
    </w:p>
    <w:p w:rsidR="003B19CA" w:rsidRDefault="003B19CA" w:rsidP="003B19CA">
      <w:pPr>
        <w:pStyle w:val="af7"/>
        <w:numPr>
          <w:ilvl w:val="0"/>
          <w:numId w:val="7"/>
        </w:numPr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B19CA" w:rsidRDefault="003B19CA" w:rsidP="003B19CA">
      <w:pPr>
        <w:pStyle w:val="af7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составлять план решения проблемы (выполнения проекта, проведения исследования);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B19CA" w:rsidRDefault="003B19CA" w:rsidP="003B19CA">
      <w:pPr>
        <w:pStyle w:val="af7"/>
        <w:numPr>
          <w:ilvl w:val="0"/>
          <w:numId w:val="8"/>
        </w:numPr>
      </w:pPr>
      <w:r>
        <w:t>планировать и корректировать свою индивидуальную образовательную траекторию.</w:t>
      </w:r>
    </w:p>
    <w:p w:rsidR="003B19CA" w:rsidRDefault="003B19CA" w:rsidP="003B19CA">
      <w:pPr>
        <w:pStyle w:val="af7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B19CA" w:rsidRDefault="003B19CA" w:rsidP="003B19CA">
      <w:pPr>
        <w:pStyle w:val="af7"/>
        <w:numPr>
          <w:ilvl w:val="0"/>
          <w:numId w:val="9"/>
        </w:numPr>
      </w:pPr>
      <w:r>
        <w:lastRenderedPageBreak/>
        <w:t>сверять свои действия с целью и, при необходимости, исправлять ошибки самостоятельно.</w:t>
      </w:r>
    </w:p>
    <w:p w:rsidR="003B19CA" w:rsidRDefault="003B19CA" w:rsidP="003B19CA">
      <w:pPr>
        <w:pStyle w:val="af7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определять критерии правильности (корректности) выполнения учебной задачи;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B19CA" w:rsidRDefault="003B19CA" w:rsidP="003B19CA">
      <w:pPr>
        <w:pStyle w:val="af7"/>
        <w:numPr>
          <w:ilvl w:val="0"/>
          <w:numId w:val="10"/>
        </w:numPr>
      </w:pPr>
      <w:r>
        <w:t>фиксировать и анализировать динамику собственных образовательных результатов.</w:t>
      </w:r>
    </w:p>
    <w:p w:rsidR="003B19CA" w:rsidRDefault="003B19CA" w:rsidP="003B19CA">
      <w:pPr>
        <w:pStyle w:val="af7"/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B19CA" w:rsidRDefault="003B19CA" w:rsidP="003B19CA">
      <w:pPr>
        <w:pStyle w:val="af7"/>
        <w:numPr>
          <w:ilvl w:val="0"/>
          <w:numId w:val="11"/>
        </w:numPr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B19CA" w:rsidRDefault="003B19CA" w:rsidP="003B19CA">
      <w:pPr>
        <w:pStyle w:val="af7"/>
        <w:numPr>
          <w:ilvl w:val="0"/>
          <w:numId w:val="11"/>
        </w:numPr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3B19CA" w:rsidRDefault="003B19CA" w:rsidP="003B19CA">
      <w:pPr>
        <w:pStyle w:val="af7"/>
        <w:numPr>
          <w:ilvl w:val="0"/>
          <w:numId w:val="11"/>
        </w:numPr>
      </w:pPr>
      <w:r>
        <w:t>принимать решение в учебной ситуации и нести за него ответственность;</w:t>
      </w:r>
    </w:p>
    <w:p w:rsidR="003B19CA" w:rsidRDefault="003B19CA" w:rsidP="003B19CA">
      <w:pPr>
        <w:pStyle w:val="af7"/>
        <w:numPr>
          <w:ilvl w:val="0"/>
          <w:numId w:val="11"/>
        </w:numPr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3B19CA" w:rsidRDefault="003B19CA" w:rsidP="003B19CA">
      <w:pPr>
        <w:pStyle w:val="af7"/>
        <w:numPr>
          <w:ilvl w:val="0"/>
          <w:numId w:val="11"/>
        </w:numPr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D4FBA" w:rsidRPr="00C5547F" w:rsidRDefault="003B19CA" w:rsidP="009D4FBA">
      <w:pPr>
        <w:pStyle w:val="af7"/>
        <w:numPr>
          <w:ilvl w:val="0"/>
          <w:numId w:val="11"/>
        </w:numPr>
        <w:rPr>
          <w:b/>
        </w:rPr>
      </w:pPr>
      <w: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</w:t>
      </w:r>
      <w:r w:rsidRPr="002B5D66">
        <w:t>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B19CA" w:rsidRPr="002B5D66" w:rsidRDefault="003B19CA" w:rsidP="002B5D66">
      <w:pPr>
        <w:pStyle w:val="af"/>
        <w:rPr>
          <w:b/>
        </w:rPr>
      </w:pPr>
      <w:r w:rsidRPr="002B5D66">
        <w:rPr>
          <w:b/>
        </w:rPr>
        <w:t>Познавательные УУД</w:t>
      </w:r>
    </w:p>
    <w:p w:rsidR="003B19CA" w:rsidRDefault="003B19CA" w:rsidP="002B5D66">
      <w:pPr>
        <w:pStyle w:val="af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B19CA" w:rsidRDefault="003B19CA" w:rsidP="002B5D66">
      <w:pPr>
        <w:pStyle w:val="af"/>
      </w:pPr>
      <w:r>
        <w:t>подбирать слова, соподчиненные ключевому слову, определяющие его признаки и свойства;</w:t>
      </w:r>
    </w:p>
    <w:p w:rsidR="003B19CA" w:rsidRDefault="003B19CA" w:rsidP="002B5D66">
      <w:pPr>
        <w:pStyle w:val="af"/>
      </w:pPr>
      <w:r>
        <w:t>выстраивать логическую цепочку, состоящую из ключевого слова и соподчиненных ему слов;</w:t>
      </w:r>
    </w:p>
    <w:p w:rsidR="003B19CA" w:rsidRDefault="003B19CA" w:rsidP="002B5D66">
      <w:pPr>
        <w:pStyle w:val="af"/>
      </w:pPr>
      <w:r>
        <w:t>выделять общий признак двух или нескольких предметов или явлений и объяснять их сходство;</w:t>
      </w:r>
    </w:p>
    <w:p w:rsidR="003B19CA" w:rsidRDefault="003B19CA" w:rsidP="002B5D66">
      <w:pPr>
        <w:pStyle w:val="af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B19CA" w:rsidRDefault="003B19CA" w:rsidP="002B5D66">
      <w:pPr>
        <w:pStyle w:val="af"/>
      </w:pPr>
      <w:r>
        <w:t>выделять явление из общего ряда других явлений;</w:t>
      </w:r>
    </w:p>
    <w:p w:rsidR="003B19CA" w:rsidRDefault="003B19CA" w:rsidP="002B5D66">
      <w:pPr>
        <w:pStyle w:val="af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B19CA" w:rsidRDefault="003B19CA" w:rsidP="002B5D66">
      <w:pPr>
        <w:pStyle w:val="af"/>
      </w:pPr>
      <w: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3B19CA" w:rsidRDefault="003B19CA" w:rsidP="002B5D66">
      <w:pPr>
        <w:pStyle w:val="af"/>
      </w:pPr>
      <w:r>
        <w:t>строить рассуждение на основе сравнения предметов и явлений, выделяя при этом общие признаки;</w:t>
      </w:r>
    </w:p>
    <w:p w:rsidR="003B19CA" w:rsidRDefault="003B19CA" w:rsidP="002B5D66">
      <w:pPr>
        <w:pStyle w:val="af"/>
      </w:pPr>
      <w:r>
        <w:t>излагать полученную информацию, интерпретируя ее в контексте решаемой задачи;</w:t>
      </w:r>
    </w:p>
    <w:p w:rsidR="003B19CA" w:rsidRDefault="003B19CA" w:rsidP="002B5D66">
      <w:pPr>
        <w:pStyle w:val="af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B19CA" w:rsidRDefault="003B19CA" w:rsidP="002B5D66">
      <w:pPr>
        <w:pStyle w:val="af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3B19CA" w:rsidRDefault="003B19CA" w:rsidP="002B5D66">
      <w:pPr>
        <w:pStyle w:val="af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B19CA" w:rsidRDefault="003B19CA" w:rsidP="002B5D66">
      <w:pPr>
        <w:pStyle w:val="af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B19CA" w:rsidRDefault="003B19CA" w:rsidP="002B5D66">
      <w:pPr>
        <w:pStyle w:val="af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B19CA" w:rsidRDefault="003B19CA" w:rsidP="003B19CA">
      <w:pPr>
        <w:pStyle w:val="af7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обозначать символом и знаком предмет и/или явление;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создавать абстрактный или реальный образ предмета и/или явления;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строить модель/схему на основе условий задачи и/или способа ее решения;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преобразовывать модели с целью выявления общих законов, определяющих данную предметную область;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строить доказательство: прямое, косвенное, от противного;</w:t>
      </w:r>
    </w:p>
    <w:p w:rsidR="003B19CA" w:rsidRDefault="003B19CA" w:rsidP="003B19CA">
      <w:pPr>
        <w:pStyle w:val="af7"/>
        <w:numPr>
          <w:ilvl w:val="0"/>
          <w:numId w:val="13"/>
        </w:numPr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B19CA" w:rsidRDefault="003B19CA" w:rsidP="003B19CA">
      <w:pPr>
        <w:pStyle w:val="af7"/>
      </w:pPr>
      <w:r>
        <w:t>Смысловое чтение. Обучающийся сможет: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>находить в тексте требуемую информацию (в соответствии с целями своей деятельности);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>ориентироваться в содержании текста, понимать целостный смысл текста, структурировать текст;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>устанавливать взаимосвязь описанных в тексте событий, явлений, процессов;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>резюмировать главную идею текста;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>);</w:t>
      </w:r>
    </w:p>
    <w:p w:rsidR="003B19CA" w:rsidRDefault="003B19CA" w:rsidP="003B19CA">
      <w:pPr>
        <w:pStyle w:val="af7"/>
        <w:numPr>
          <w:ilvl w:val="0"/>
          <w:numId w:val="14"/>
        </w:numPr>
      </w:pPr>
      <w:r>
        <w:t>критически оценивать содержание и форму текста.</w:t>
      </w:r>
    </w:p>
    <w:p w:rsidR="002B5D66" w:rsidRDefault="003B19CA" w:rsidP="003B19CA">
      <w:pPr>
        <w:pStyle w:val="af7"/>
      </w:pPr>
      <w: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определять свое отношение к природной среде;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анализировать влияние экологических факторов на среду обитания живых организмов;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проводить причинный и вероятностный анализ экологических ситуаций;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прогнозировать изменения ситуации при смене действия одного фактора на действие другого фактора;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распространять экологические знания и участвовать в практических делах по защите окружающей среды;</w:t>
      </w:r>
    </w:p>
    <w:p w:rsidR="003B19CA" w:rsidRDefault="003B19CA" w:rsidP="003B19CA">
      <w:pPr>
        <w:pStyle w:val="af7"/>
        <w:numPr>
          <w:ilvl w:val="0"/>
          <w:numId w:val="15"/>
        </w:numPr>
      </w:pPr>
      <w:r>
        <w:t>выражать свое отношение к природе через рисунки, сочинения, модели, проектные работы.</w:t>
      </w:r>
    </w:p>
    <w:p w:rsidR="003B19CA" w:rsidRDefault="003B19CA" w:rsidP="003B19CA">
      <w:pPr>
        <w:pStyle w:val="af7"/>
      </w:pPr>
      <w: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B19CA" w:rsidRDefault="003B19CA" w:rsidP="003B19CA">
      <w:pPr>
        <w:pStyle w:val="af7"/>
        <w:numPr>
          <w:ilvl w:val="0"/>
          <w:numId w:val="16"/>
        </w:numPr>
      </w:pPr>
      <w:r>
        <w:t>определять необходимые ключевые поисковые слова и запросы;</w:t>
      </w:r>
    </w:p>
    <w:p w:rsidR="003B19CA" w:rsidRDefault="003B19CA" w:rsidP="003B19CA">
      <w:pPr>
        <w:pStyle w:val="af7"/>
        <w:numPr>
          <w:ilvl w:val="0"/>
          <w:numId w:val="16"/>
        </w:numPr>
      </w:pPr>
      <w:r>
        <w:t>осуществлять взаимодействие с электронными поисковыми системами, словарями;</w:t>
      </w:r>
    </w:p>
    <w:p w:rsidR="003B19CA" w:rsidRDefault="003B19CA" w:rsidP="003B19CA">
      <w:pPr>
        <w:pStyle w:val="af7"/>
        <w:numPr>
          <w:ilvl w:val="0"/>
          <w:numId w:val="16"/>
        </w:numPr>
      </w:pPr>
      <w:r>
        <w:t>формировать множественную выборку из поисковых источников для объективизации результатов поиска;</w:t>
      </w:r>
    </w:p>
    <w:p w:rsidR="003B19CA" w:rsidRDefault="003B19CA" w:rsidP="003B19CA">
      <w:pPr>
        <w:pStyle w:val="af7"/>
        <w:numPr>
          <w:ilvl w:val="0"/>
          <w:numId w:val="16"/>
        </w:numPr>
      </w:pPr>
      <w:r>
        <w:t>соотносить полученные результаты поиска со своей деятельностью.</w:t>
      </w:r>
    </w:p>
    <w:p w:rsidR="003B19CA" w:rsidRDefault="003B19CA" w:rsidP="0049107B">
      <w:pPr>
        <w:pStyle w:val="af7"/>
      </w:pPr>
      <w:r>
        <w:rPr>
          <w:b/>
          <w:bCs/>
        </w:rPr>
        <w:t>Коммуникативные УУД</w:t>
      </w:r>
    </w:p>
    <w:p w:rsidR="003B19CA" w:rsidRDefault="003B19CA" w:rsidP="003B19CA">
      <w:pPr>
        <w:pStyle w:val="af7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B19CA" w:rsidRDefault="003B19CA" w:rsidP="003B19CA">
      <w:pPr>
        <w:pStyle w:val="af7"/>
        <w:numPr>
          <w:ilvl w:val="0"/>
          <w:numId w:val="17"/>
        </w:numPr>
      </w:pPr>
      <w:r>
        <w:t>определять возможные роли в совместной деятельности;</w:t>
      </w:r>
    </w:p>
    <w:p w:rsidR="003B19CA" w:rsidRDefault="003B19CA" w:rsidP="003B19CA">
      <w:pPr>
        <w:pStyle w:val="af7"/>
        <w:numPr>
          <w:ilvl w:val="0"/>
          <w:numId w:val="17"/>
        </w:numPr>
      </w:pPr>
      <w:r>
        <w:t>играть определенную роль в совместной деятельности;</w:t>
      </w:r>
    </w:p>
    <w:p w:rsidR="003B19CA" w:rsidRDefault="003B19CA" w:rsidP="003B19CA">
      <w:pPr>
        <w:pStyle w:val="af7"/>
        <w:numPr>
          <w:ilvl w:val="0"/>
          <w:numId w:val="17"/>
        </w:numPr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B19CA" w:rsidRDefault="003B19CA" w:rsidP="003B19CA">
      <w:pPr>
        <w:pStyle w:val="af7"/>
        <w:numPr>
          <w:ilvl w:val="0"/>
          <w:numId w:val="17"/>
        </w:numPr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строить позитивные отношения в процессе учебной и познавательной деятельности;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предлагать альтернативное решение в конфликтной ситуации;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выделять общую точку зрения в дискуссии;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B19CA" w:rsidRDefault="003B19CA" w:rsidP="003B19CA">
      <w:pPr>
        <w:pStyle w:val="af7"/>
        <w:numPr>
          <w:ilvl w:val="0"/>
          <w:numId w:val="18"/>
        </w:numPr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B19CA" w:rsidRDefault="003B19CA" w:rsidP="003B19CA">
      <w:pPr>
        <w:pStyle w:val="af7"/>
      </w:pPr>
      <w: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определять задачу коммуникации и в соответствии с ней отбирать речевые средства;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представлять в устной или письменной форме развернутый план собственной деятельности;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высказывать и обосновывать мнение (суждение) и запрашивать мнение партнера в рамках диалога;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принимать решение в ходе диалога и согласовывать его с собеседником;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3B19CA" w:rsidRDefault="003B19CA" w:rsidP="003B19CA">
      <w:pPr>
        <w:pStyle w:val="af7"/>
        <w:numPr>
          <w:ilvl w:val="0"/>
          <w:numId w:val="19"/>
        </w:numPr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B19CA" w:rsidRDefault="003B19CA" w:rsidP="003B19CA">
      <w:pPr>
        <w:pStyle w:val="af7"/>
      </w:pPr>
      <w: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B19CA" w:rsidRDefault="003B19CA" w:rsidP="003B19CA">
      <w:pPr>
        <w:pStyle w:val="af7"/>
        <w:numPr>
          <w:ilvl w:val="0"/>
          <w:numId w:val="20"/>
        </w:numPr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B19CA" w:rsidRDefault="003B19CA" w:rsidP="003B19CA">
      <w:pPr>
        <w:pStyle w:val="af7"/>
        <w:numPr>
          <w:ilvl w:val="0"/>
          <w:numId w:val="20"/>
        </w:numPr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B19CA" w:rsidRDefault="003B19CA" w:rsidP="003B19CA">
      <w:pPr>
        <w:pStyle w:val="af7"/>
        <w:numPr>
          <w:ilvl w:val="0"/>
          <w:numId w:val="20"/>
        </w:numPr>
      </w:pPr>
      <w:r>
        <w:t>выделять информационный аспект задачи, оперировать данными, использовать модель решения задачи;</w:t>
      </w:r>
    </w:p>
    <w:p w:rsidR="003B19CA" w:rsidRDefault="003B19CA" w:rsidP="003B19CA">
      <w:pPr>
        <w:pStyle w:val="af7"/>
        <w:numPr>
          <w:ilvl w:val="0"/>
          <w:numId w:val="20"/>
        </w:numPr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B19CA" w:rsidRDefault="003B19CA" w:rsidP="003B19CA">
      <w:pPr>
        <w:pStyle w:val="af7"/>
        <w:numPr>
          <w:ilvl w:val="0"/>
          <w:numId w:val="20"/>
        </w:numPr>
      </w:pPr>
      <w:r>
        <w:t>использовать информацию с учетом этических и правовых норм;</w:t>
      </w:r>
    </w:p>
    <w:p w:rsidR="00C5547F" w:rsidRDefault="003B19CA" w:rsidP="00C5547F">
      <w:pPr>
        <w:pStyle w:val="af7"/>
        <w:numPr>
          <w:ilvl w:val="0"/>
          <w:numId w:val="20"/>
        </w:numPr>
      </w:pPr>
      <w:r>
        <w:t>создавать информационные ресурсы разного типа и для разных аудиторий, соблюдать информационную гигиену и прав</w:t>
      </w:r>
      <w:r w:rsidR="009C450E">
        <w:t>ила информационной безопасности</w:t>
      </w:r>
    </w:p>
    <w:p w:rsidR="002B5D66" w:rsidRPr="009D4FBA" w:rsidRDefault="002B5D66" w:rsidP="002B5D66">
      <w:pPr>
        <w:ind w:firstLine="54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D4FB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курса в учебном плане.</w:t>
      </w:r>
    </w:p>
    <w:p w:rsidR="00270416" w:rsidRDefault="002B5D66" w:rsidP="002B5D66">
      <w:pPr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учебному плану МБОУ Исаевская ООШ на 2019 -2020 учебный год пр</w:t>
      </w:r>
      <w:r w:rsidR="0049107B"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ограмма рассчитана 5- 6 класс -  28</w:t>
      </w:r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час</w:t>
      </w:r>
      <w:r w:rsidR="0049107B"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ов, </w:t>
      </w:r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9107B"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49107B"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-8</w:t>
      </w:r>
    </w:p>
    <w:p w:rsidR="002B5D66" w:rsidRPr="009D4FBA" w:rsidRDefault="0049107B" w:rsidP="002B5D66">
      <w:pPr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B5D66"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класс – 35 часов, </w:t>
      </w:r>
      <w:r w:rsidRPr="009D4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 класс – 35 часов.</w:t>
      </w:r>
    </w:p>
    <w:p w:rsidR="00EB51F3" w:rsidRDefault="002B5D66" w:rsidP="00867CE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уроков выпадает на праздничные </w:t>
      </w:r>
      <w:proofErr w:type="gramStart"/>
      <w:r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 </w:t>
      </w:r>
      <w:r w:rsidR="0049107B"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</w:t>
      </w:r>
      <w:proofErr w:type="gramEnd"/>
      <w:r w:rsidR="0049107B"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 </w:t>
      </w:r>
      <w:r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(</w:t>
      </w:r>
      <w:r w:rsidR="0049107B"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24.02, 9.03, 4.05, 11.05 </w:t>
      </w:r>
      <w:r w:rsidR="009D4FBA"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9107B"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4F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Темы, предусмотренные на праздничные даты, будут проведены за счет</w:t>
      </w:r>
      <w:r w:rsidR="00867C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уплотнения учебного материала.</w:t>
      </w:r>
    </w:p>
    <w:p w:rsidR="009C450E" w:rsidRDefault="009C450E" w:rsidP="00867CE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450E" w:rsidRDefault="009C450E" w:rsidP="00867CE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1D2A" w:rsidRPr="009D4FBA" w:rsidRDefault="00471D2A" w:rsidP="00867CE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Содержание курса «Основы духовно-нравственной культуры народов России»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                           </w:t>
      </w:r>
      <w:r w:rsidR="002B5D66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="0049107B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5 КЛАСС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spacing w:val="-7"/>
          <w:sz w:val="24"/>
          <w:szCs w:val="24"/>
        </w:rPr>
        <w:t>Введение. Что такое нравственность?</w:t>
      </w:r>
    </w:p>
    <w:p w:rsidR="006B50DF" w:rsidRPr="006B50DF" w:rsidRDefault="002B5D66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7"/>
          <w:sz w:val="24"/>
          <w:szCs w:val="24"/>
        </w:rPr>
        <w:t>Раздел 1. Быт народов России (9</w:t>
      </w:r>
      <w:r w:rsidR="006B50DF"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ч.) </w:t>
      </w:r>
      <w:r w:rsidR="006B50DF" w:rsidRPr="006B50DF">
        <w:rPr>
          <w:rFonts w:ascii="Times New Roman" w:eastAsia="Calibri" w:hAnsi="Times New Roman" w:cs="Times New Roman"/>
          <w:sz w:val="24"/>
          <w:szCs w:val="24"/>
        </w:rPr>
        <w:t>Многонациональный народ России. Быт русского народа.</w:t>
      </w:r>
      <w:r w:rsidR="006B50DF"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 татарского народа. </w:t>
      </w:r>
      <w:r w:rsidR="006B50DF" w:rsidRPr="006B50DF">
        <w:rPr>
          <w:rFonts w:ascii="Times New Roman" w:eastAsia="Calibri" w:hAnsi="Times New Roman" w:cs="Times New Roman"/>
          <w:sz w:val="24"/>
          <w:szCs w:val="24"/>
        </w:rPr>
        <w:t>Быт украинского и белорусского народов.</w:t>
      </w:r>
      <w:r w:rsidR="006B50DF"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 башкирского народа.</w:t>
      </w:r>
      <w:r w:rsidR="006B50DF" w:rsidRPr="006B50DF">
        <w:rPr>
          <w:rFonts w:ascii="Times New Roman" w:eastAsia="Calibri" w:hAnsi="Times New Roman" w:cs="Times New Roman"/>
          <w:sz w:val="24"/>
          <w:szCs w:val="24"/>
        </w:rPr>
        <w:t xml:space="preserve"> Быт народов Кавказа и Закавказья. Быт казахского народа. Быт малых народов.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Нравственность, религия и культура (8 ч.)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Роль религии в формировании нравственности. История появление христианства в России. Монастыри – как духовные центры России. Особенности христианского календаря.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появления ислама в России. Особенности мусульманского календаря.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Возникновения буддизма в России.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sz w:val="24"/>
          <w:szCs w:val="24"/>
        </w:rPr>
        <w:t>Восточный календарь и его значение.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Культура России как выражение общих духовных ценностей её народов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(14 ч.)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России как совокупность культур её народов. Герои национального эпоса разных народов России. Реальные примеры выражения патриотических чувств в истории России (Дмитрий Донской, Кузьма Минин, Иван Сусанин, Надежда Дурова и др.). Тема труда в фольклоре разных народов (сказках, легендах, пословицах).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Мораль в фольклоре народов России.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Семейные ценности в </w:t>
      </w:r>
      <w:r w:rsidRPr="006B50DF">
        <w:rPr>
          <w:rFonts w:ascii="Times New Roman" w:eastAsia="Calibri" w:hAnsi="Times New Roman" w:cs="Times New Roman"/>
          <w:sz w:val="24"/>
          <w:szCs w:val="24"/>
        </w:rPr>
        <w:t>фольклоре народов России.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Уважение к труду, обычаям, вере предков. Одушевление природы нашими предками. Любовь, искренность, симпатия, взаимопомощь и поддержка – главные семейные ценности. Семья – первый трудовой коллектив. Примеры благотворительности из российской истории. Известные меценаты России. Образованность человека, его интересы, увлечения, симпатии, радости, нравственные качества личности – составляющие духовного мира. </w:t>
      </w:r>
      <w:r w:rsidRPr="006B50DF">
        <w:rPr>
          <w:rFonts w:ascii="Times New Roman" w:eastAsia="Calibri" w:hAnsi="Times New Roman" w:cs="Times New Roman"/>
          <w:sz w:val="24"/>
          <w:szCs w:val="24"/>
        </w:rPr>
        <w:t>Толерантность.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sz w:val="24"/>
          <w:szCs w:val="24"/>
        </w:rPr>
        <w:t>Контрольные работы (2). Итоговый урок.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курса «Основы духовно-нравственной культуры народов России»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                             </w:t>
      </w:r>
      <w:r w:rsidR="0049107B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6 КЛАСС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>Разд</w:t>
      </w:r>
      <w:r w:rsidR="002B5D66">
        <w:rPr>
          <w:rFonts w:ascii="Times New Roman" w:eastAsia="Calibri" w:hAnsi="Times New Roman" w:cs="Times New Roman"/>
          <w:b/>
          <w:spacing w:val="-7"/>
          <w:sz w:val="24"/>
          <w:szCs w:val="24"/>
        </w:rPr>
        <w:t>ел 1. Традиции народов России (9</w:t>
      </w: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ч.) </w:t>
      </w:r>
      <w:r w:rsidRPr="006B50D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Раздел 2. Традиционные религии России (7 ч.) </w:t>
      </w:r>
      <w:r w:rsidRPr="006B50D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Вклад религии в развитие материальной и духовной культуры общества.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христианства на Руси, влияние Византии.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Христианские конфессии. Первые мусульманские государства на территории России.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в исламе. Народы России, исповедующие буддизм.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Течения в буддизме.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Раздел 3. Влияние культуры на личность (2 ч.)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Невозможность жизни человека вне культуры. Влияние характера личности на её вклад в культуру.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4. Менталитет народов России (6 ч.)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Раздел 5. Культура и нравственность (8 ч.)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 нравственности – часть культуры общества. Роль семьи в жизни человека. </w:t>
      </w:r>
      <w:r w:rsidRPr="006B50DF">
        <w:rPr>
          <w:rFonts w:ascii="Times New Roman" w:eastAsia="Calibri" w:hAnsi="Times New Roman" w:cs="Times New Roman"/>
          <w:sz w:val="24"/>
          <w:szCs w:val="24"/>
        </w:rPr>
        <w:t>Православные Софийские соборы. Совесть.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sz w:val="24"/>
          <w:szCs w:val="24"/>
        </w:rPr>
        <w:t>Честь. Героизм.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Культура поведения человека. Этикет в разных жизненных ситуациях.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Контрольные работы (2). Итоговый урок.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курса «Основы духовно-нравственной культуры народов России»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7 К</w:t>
      </w:r>
      <w:r w:rsidR="0049107B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ЛАСС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>Раздел 1. Нравственное воспитан</w:t>
      </w:r>
      <w:r w:rsidR="002B5D66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ие в культуре народов России </w:t>
      </w:r>
      <w:proofErr w:type="gramStart"/>
      <w:r w:rsidR="002B5D66">
        <w:rPr>
          <w:rFonts w:ascii="Times New Roman" w:eastAsia="Calibri" w:hAnsi="Times New Roman" w:cs="Times New Roman"/>
          <w:b/>
          <w:spacing w:val="-7"/>
          <w:sz w:val="24"/>
          <w:szCs w:val="24"/>
        </w:rPr>
        <w:t>( 9</w:t>
      </w:r>
      <w:proofErr w:type="gramEnd"/>
      <w:r w:rsidR="002B5D66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ч.) 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Особенности нравственного воспитания народов России. Герои русского народа. Герои татарского </w:t>
      </w:r>
      <w:r w:rsidRPr="006B50DF">
        <w:rPr>
          <w:rFonts w:ascii="Times New Roman" w:eastAsia="Calibri" w:hAnsi="Times New Roman" w:cs="Times New Roman"/>
          <w:sz w:val="24"/>
          <w:szCs w:val="24"/>
        </w:rPr>
        <w:lastRenderedPageBreak/>
        <w:t>народа. Герои украинского и белорусского народов. Герои башкирского народа. Герои народов Кавказа и Закавказья. Герои казахского народа. Герои малых народов.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Раздел 2. Религиозная символика в традиционных религиях России. Религиозное мировоззрение (6 ч.)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Значение религии в формировании нравственного воспитания общества. Символы христианской веры. Иерархия в христианской церкви. Символы ислама. Особенности иерархии в исламе. Символы буддизма. Особенности мировоззрения в буддизме. </w:t>
      </w:r>
    </w:p>
    <w:p w:rsidR="00EB51F3" w:rsidRDefault="006B50DF" w:rsidP="006B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Раздел 3. Выдающиеся деятели науки и культуры многонационального народа России (7 ч.)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Выдающиеся ученые и культурные деятели русского народа. Выдающиеся ученые и культурные деятели украинского и белорусского народов. Выдающиеся ученые и культурные деятели татарского народов. Выдающиеся ученые и культурные деятели башкирского народа. Выдающиеся ученые и культурные деятели казахского народа. Выдающиеся ученые и культурные деятели малых народов России.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на благо Родины (землепроходцы, ученые, путешественники, колхозники и пр.).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Раздел 4. Наши нравственные ценности (9 ч.)</w:t>
      </w: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Источники, создающие нравственные установки. Воспитание милосердия и сострадания. </w:t>
      </w: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Примеры самоотверженного труда людей разных национальностей на благо Родины (землепроходцы, ученые, путешественники, колхозники и пр.). Процесс воспитания в традициях народов России. Семейные ценности в традиционных религиях России. Троице – Сергиев монастырь как образец нравственного служения Отечеству. На страже духовных рубежей – из истории строительства кремлей. Патриотизм. Гражданственность.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Контрольные работы (2). Итоговый урок.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>Содержание курса «Основы духовно-нравственной культуры народов России»</w:t>
      </w:r>
    </w:p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                          </w:t>
      </w:r>
      <w:r w:rsidR="0049107B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                    8 КЛАСС </w:t>
      </w:r>
    </w:p>
    <w:p w:rsidR="006B50DF" w:rsidRPr="006B50DF" w:rsidRDefault="006B50DF" w:rsidP="0049107B">
      <w:pPr>
        <w:pStyle w:val="af"/>
      </w:pPr>
      <w:r w:rsidRPr="006B50DF">
        <w:t>Курс состоит из 9 разделов.</w:t>
      </w:r>
    </w:p>
    <w:p w:rsidR="006B50DF" w:rsidRPr="006B50DF" w:rsidRDefault="006B50DF" w:rsidP="0049107B">
      <w:pPr>
        <w:pStyle w:val="af"/>
      </w:pPr>
      <w:r w:rsidRPr="006B50DF">
        <w:rPr>
          <w:b/>
          <w:bCs/>
        </w:rPr>
        <w:t>Раздел 1. Введение (1 час)</w:t>
      </w:r>
    </w:p>
    <w:p w:rsidR="006B50DF" w:rsidRPr="006B50DF" w:rsidRDefault="006B50DF" w:rsidP="0049107B">
      <w:pPr>
        <w:pStyle w:val="af"/>
      </w:pPr>
      <w:r w:rsidRPr="006B50DF">
        <w:t>Общее понятие о культуре. Виды культуры.</w:t>
      </w:r>
    </w:p>
    <w:p w:rsidR="006B50DF" w:rsidRPr="006B50DF" w:rsidRDefault="006B50DF" w:rsidP="0049107B">
      <w:pPr>
        <w:pStyle w:val="af"/>
      </w:pPr>
      <w:r w:rsidRPr="006B50DF">
        <w:rPr>
          <w:b/>
          <w:bCs/>
        </w:rPr>
        <w:t>Раздел 2. Устное народное творчество (5 часов)</w:t>
      </w:r>
    </w:p>
    <w:p w:rsidR="006B50DF" w:rsidRPr="006B50DF" w:rsidRDefault="006B50DF" w:rsidP="0049107B">
      <w:pPr>
        <w:pStyle w:val="af"/>
      </w:pPr>
      <w:r w:rsidRPr="006B50DF">
        <w:t>Виды устного народного творчества. Легенды и предания как часть УНТ, их значение в культуре народа. Виды легенд и преданий: о происхождении родов и племен, о небесных светилах и явлениях природы, топонимические легенды и предания. Легенды и предания о родном городе.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Деко</w:t>
      </w:r>
      <w:r w:rsidR="002B5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ративно-прикладное искусство (4 </w:t>
      </w: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2B5D66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 как часть культуры народа. Виды ДПИ: вышивка, узорное ткачество, резьба по дереву, ювелирная обработка металла и т.д. Символическое значение орнамента. Элементы узора - геометрические, растительные, зооморфные. Цветовая гамма. Расположение элементов узора: бордюр, отделка розеткой, сплошная сетка. ДПИ в организации жилья.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Живопись (5 часов)</w:t>
      </w:r>
    </w:p>
    <w:p w:rsidR="006B50DF" w:rsidRPr="006B50DF" w:rsidRDefault="006B50DF" w:rsidP="006B50D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изобразительных искусствах: живопись, скульптура, графика, художественная фотография. Живопись как вид искусства. Развитие живописи в России. Национальные особенности в живописи народов России. Формирование профессионального изобразительного искусства в России.</w:t>
      </w:r>
    </w:p>
    <w:p w:rsidR="006B50DF" w:rsidRPr="006B50DF" w:rsidRDefault="006B50DF" w:rsidP="006B50D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М.В. Нестерова (1862-1942). Человек и природа в картинах художника: «Портрет жены», «Родина Аксакова», «Видение отроку Варфоломею», «Пустынник», «Зимой в скиту». Основание Художественного музея (ныне имени М.В. Нестерова) в Уфе.</w:t>
      </w:r>
    </w:p>
    <w:p w:rsidR="006B50DF" w:rsidRPr="006B50DF" w:rsidRDefault="006B50DF" w:rsidP="006B50D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Творческая деятельность писателей и художников Подмосковья. Развитие изобразительного искусства в Подмосковье. Художники нашего края. Детская школа искусств.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Здоровье человека как национальная ценность (4 часа)</w:t>
      </w:r>
    </w:p>
    <w:p w:rsidR="006B50DF" w:rsidRPr="006B50DF" w:rsidRDefault="006B50DF" w:rsidP="006B50DF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медицина. Использование в народной медицине средств растительного (</w:t>
      </w:r>
      <w:proofErr w:type="spellStart"/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можжевильник</w:t>
      </w:r>
      <w:proofErr w:type="spellEnd"/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девясил, душица, зверобой, липовый цветы, березовые почки и др.) и животного (кумыс, бульон, </w:t>
      </w:r>
      <w:proofErr w:type="spellStart"/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курут</w:t>
      </w:r>
      <w:proofErr w:type="spellEnd"/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жиры и др.) происхождения. Лечение минералами (квасцы, сера, медный купорос). Здоровый образ жизни в народных традициях. Национальные виды спорта. Спорт в РФ. Достижения российских спортсменов. Возможности спортивной жизни для людей с ограниченными возможностями здоровья. Знакомство со спортивными учреждениями родного города.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 Россия – наша Родина. (5 часов)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территории РФ. Знакомство с биографией путешественников-первооткрывателей и исследователей территории нашей родины, а также основными историческими событиями, в результате которых менялась площадь нашего государства. Административно-территориальное устройство РФ. Памятники культуры на территории России. Языковые семьи и группы в РФ. Язык – основа народа. Литературные произведения о родном языке.</w:t>
      </w:r>
    </w:p>
    <w:p w:rsidR="00EB51F3" w:rsidRPr="002B5D66" w:rsidRDefault="006B50DF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Культура, рожденная религией. (6 часов)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Религиозный состав населения РФ, его территориальное размещение. Традиционные религии России. Духовные традиции православия, ислама и буддизма. Нравственные основы светского общества.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Жизнь замечательных людей. (4 часа)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биографией известных людей, внесших большой вклад в развитие культуры Росси, Подмосковья, нашего города. Защита проектов детей по теме «Вклад моей семьи в благополучие и процветание Отечества».</w:t>
      </w:r>
    </w:p>
    <w:p w:rsidR="006B50DF" w:rsidRPr="006B50DF" w:rsidRDefault="006B50DF" w:rsidP="006B5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Заключение (4 часа)</w:t>
      </w:r>
    </w:p>
    <w:p w:rsidR="006B50DF" w:rsidRPr="0037589B" w:rsidRDefault="006B50DF" w:rsidP="00375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проектных и творческих работ детей по темам: «Мое отношение к миру», «Мое отношение к людям», «Мое отношение к России», «С чего начинается Родина», «Герои России», «Мой дедушка – защ</w:t>
      </w:r>
      <w:r w:rsidR="0037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итник Родины», «Мой друг» и </w:t>
      </w:r>
      <w:proofErr w:type="spellStart"/>
      <w:r w:rsidR="0037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6B50D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 </w:t>
      </w:r>
    </w:p>
    <w:p w:rsidR="006B50DF" w:rsidRPr="006B50DF" w:rsidRDefault="006B50DF" w:rsidP="006B50DF">
      <w:pPr>
        <w:framePr w:w="60" w:h="3466" w:hRule="exact" w:hSpace="180" w:wrap="around" w:vAnchor="text" w:hAnchor="page" w:x="11837" w:y="1647"/>
        <w:spacing w:after="0" w:line="240" w:lineRule="auto"/>
        <w:rPr>
          <w:rFonts w:ascii="Calibri" w:eastAsia="Calibri" w:hAnsi="Calibri" w:cs="Times New Roman"/>
        </w:rPr>
      </w:pPr>
    </w:p>
    <w:p w:rsidR="006B50DF" w:rsidRPr="006B50DF" w:rsidRDefault="006B50DF" w:rsidP="006B50DF">
      <w:pPr>
        <w:framePr w:w="60" w:h="3466" w:hRule="exact" w:hSpace="180" w:wrap="around" w:vAnchor="text" w:hAnchor="page" w:x="11837" w:y="1647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0D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5547F" w:rsidRDefault="00C5547F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89B" w:rsidRDefault="0037589B" w:rsidP="003758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47F" w:rsidRPr="006B50DF" w:rsidRDefault="00C5547F" w:rsidP="00C55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C5547F" w:rsidRPr="006B50DF" w:rsidRDefault="00C5547F" w:rsidP="00C55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5 класс </w:t>
      </w:r>
    </w:p>
    <w:p w:rsidR="00C5547F" w:rsidRPr="00910615" w:rsidRDefault="00C5547F" w:rsidP="00C55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356"/>
        <w:gridCol w:w="8324"/>
      </w:tblGrid>
      <w:tr w:rsidR="00C5547F" w:rsidRPr="00C5547F" w:rsidTr="00C5547F">
        <w:trPr>
          <w:trHeight w:val="335"/>
          <w:jc w:val="center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47F" w:rsidRPr="00C5547F" w:rsidRDefault="00C5547F" w:rsidP="00C5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547F" w:rsidRPr="00C5547F" w:rsidRDefault="00C5547F" w:rsidP="00C5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47F" w:rsidRPr="00C5547F" w:rsidRDefault="00C5547F" w:rsidP="00C5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47F" w:rsidRPr="00C5547F" w:rsidRDefault="00C5547F" w:rsidP="00C5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C5547F" w:rsidRPr="00C5547F" w:rsidTr="00CF0B33">
        <w:trPr>
          <w:trHeight w:val="295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 и культура.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возникла Библия.</w:t>
            </w:r>
          </w:p>
        </w:tc>
      </w:tr>
      <w:tr w:rsidR="00C5547F" w:rsidRPr="00C5547F" w:rsidTr="00C5547F">
        <w:trPr>
          <w:trHeight w:val="258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Библии.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Ветхого Завета. Потерянный рай.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Каин и Авель. 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Ноев ковчег.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 и хамство. Строительство Вавилонской башни.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pStyle w:val="af"/>
            </w:pPr>
            <w:r w:rsidRPr="00C5547F">
              <w:t>21.10</w:t>
            </w:r>
          </w:p>
          <w:p w:rsidR="00C5547F" w:rsidRPr="00C5547F" w:rsidRDefault="00C5547F" w:rsidP="00C5547F">
            <w:pPr>
              <w:pStyle w:val="af"/>
            </w:pPr>
            <w:r w:rsidRPr="00C5547F">
              <w:t>11.11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патриархи. Авраам, Иаков и Иосиф. 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pStyle w:val="af"/>
            </w:pPr>
            <w:r w:rsidRPr="00C5547F">
              <w:t>18.11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Моисей.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pStyle w:val="af"/>
            </w:pPr>
            <w:r w:rsidRPr="00C5547F">
              <w:t>25.11</w:t>
            </w:r>
          </w:p>
          <w:p w:rsidR="00C5547F" w:rsidRPr="00C5547F" w:rsidRDefault="00C5547F" w:rsidP="00C5547F">
            <w:pPr>
              <w:pStyle w:val="af"/>
            </w:pPr>
            <w:r w:rsidRPr="00C5547F">
              <w:t>2.12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 – основа нравственности.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Самсона и Давида.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Соломона.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Пророки.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Нового Завета. Рождество Христа.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Евангелие и православные праздники.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 Креститель. Крещение Господне.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 блаженства.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Христа.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Евангельские притчи. Притча о мытаре и фарисее.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Притча о блудном сыне. Притча о милосердном самарянине.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 о сеятеле, о талантах, о лепте вдовицы.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Господень в Иерусалим.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Страдания Христа. Смерть Христа.</w:t>
            </w:r>
          </w:p>
        </w:tc>
      </w:tr>
      <w:tr w:rsidR="00C5547F" w:rsidRPr="00C5547F" w:rsidTr="00F97FA7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7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Воскресение Христа. Вознесение Христово</w:t>
            </w:r>
          </w:p>
        </w:tc>
      </w:tr>
      <w:tr w:rsidR="00C5547F" w:rsidRPr="00C5547F" w:rsidTr="00C5547F">
        <w:trPr>
          <w:trHeight w:val="20"/>
          <w:jc w:val="center"/>
        </w:trPr>
        <w:tc>
          <w:tcPr>
            <w:tcW w:w="3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7F" w:rsidRPr="00C5547F" w:rsidRDefault="00C5547F" w:rsidP="00C554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9F6438" w:rsidP="00C5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18.05,</w:t>
            </w:r>
            <w:r w:rsidR="006A791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1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7F" w:rsidRPr="00C5547F" w:rsidRDefault="00C5547F" w:rsidP="00C554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Пятидесятница, или Троица. Деяния апостолов</w:t>
            </w:r>
          </w:p>
        </w:tc>
      </w:tr>
    </w:tbl>
    <w:p w:rsidR="00C5547F" w:rsidRPr="00C5547F" w:rsidRDefault="00C5547F" w:rsidP="000414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47F" w:rsidRPr="00C5547F" w:rsidRDefault="00C5547F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DF" w:rsidRPr="00C5547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47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B50DF" w:rsidRPr="00C5547F" w:rsidRDefault="000414F6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B50DF" w:rsidRPr="00C5547F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6B50DF" w:rsidRPr="00C5547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7"/>
        <w:tblpPr w:leftFromText="180" w:rightFromText="180" w:vertAnchor="text" w:tblpX="-919" w:tblpY="1"/>
        <w:tblOverlap w:val="never"/>
        <w:tblW w:w="10666" w:type="dxa"/>
        <w:tblLook w:val="04A0" w:firstRow="1" w:lastRow="0" w:firstColumn="1" w:lastColumn="0" w:noHBand="0" w:noVBand="1"/>
      </w:tblPr>
      <w:tblGrid>
        <w:gridCol w:w="675"/>
        <w:gridCol w:w="993"/>
        <w:gridCol w:w="8998"/>
      </w:tblGrid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0DF" w:rsidRPr="00077C88" w:rsidRDefault="006B50DF" w:rsidP="00400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077C88" w:rsidRPr="00077C8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Что такое нравственность?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Многонациональный народ России.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Быт русского народа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49107B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творец и носитель культуры.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49107B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Береги землю родную, как мать любимую.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49107B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Монастырь – центр христианской православной культуры.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49107B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христианской православной культуры.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49107B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Для чего построен и как устроен православный храм? «Храм –дом Бога на земле».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О чем рассказывает православная икона?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Иконы великих православных праздников.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История появление христианства в России.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учащихся.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Особенности христианского календаря.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появления ислама в России.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мусульманского календаря.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Возникновения буддизма в России.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C05E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рассказывает Библия? О Боге, о мире, о человеке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547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итогам первого полугодия «Формирование нравственности»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C05E3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Благочестивая семья. Родители и дети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Красивый мир церковнославянской азбуки.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духовная музыка.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C05E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Просветители славянские Кирилл и Мефодий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C05E3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докладов по теме «Основы православной культуры»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Толерантность.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труду, обычаям, вере предков.</w:t>
            </w:r>
            <w:r w:rsidR="00F12DB3"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Одушевление природы нашими предками.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F12DB3" w:rsidP="00400C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Семья – первый трудовой коллектив. Примеры благотворительности из российской истории.</w:t>
            </w:r>
          </w:p>
        </w:tc>
      </w:tr>
      <w:tr w:rsidR="006B50DF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C5547F" w:rsidRDefault="00547B25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C5547F" w:rsidRDefault="006B50DF" w:rsidP="00400C11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Любовь, искренность, симпатия, взаимопомощь и поддержка – главные семейные ценности.</w:t>
            </w:r>
          </w:p>
        </w:tc>
      </w:tr>
      <w:tr w:rsidR="00F12DB3" w:rsidRPr="00C5547F" w:rsidTr="00400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3" w:rsidRPr="00C5547F" w:rsidRDefault="00F12DB3" w:rsidP="00F12DB3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3" w:rsidRPr="00C5547F" w:rsidRDefault="00F12DB3" w:rsidP="00F12DB3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B3" w:rsidRPr="00C5547F" w:rsidRDefault="00F12DB3" w:rsidP="00F12D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547F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 (№2) «Основы духовно-нравственной культуры народов России».</w:t>
            </w:r>
            <w:r w:rsidRPr="00C5547F">
              <w:rPr>
                <w:rFonts w:ascii="Times New Roman" w:hAnsi="Times New Roman"/>
                <w:sz w:val="24"/>
                <w:szCs w:val="24"/>
              </w:rPr>
              <w:t xml:space="preserve"> Итоговый урок.</w:t>
            </w:r>
          </w:p>
        </w:tc>
      </w:tr>
    </w:tbl>
    <w:p w:rsidR="006B50DF" w:rsidRPr="00C5547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DF" w:rsidRPr="00C5547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11" w:rsidRPr="00C5547F" w:rsidRDefault="00400C11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11" w:rsidRPr="00C5547F" w:rsidRDefault="00400C11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11" w:rsidRPr="00C5547F" w:rsidRDefault="00400C11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53F" w:rsidRPr="00C5547F" w:rsidRDefault="005D053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53F" w:rsidRPr="00C5547F" w:rsidRDefault="005D053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32E" w:rsidRPr="00C5547F" w:rsidRDefault="00E9132E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32E" w:rsidRPr="00C5547F" w:rsidRDefault="00E9132E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32E" w:rsidRPr="00C5547F" w:rsidRDefault="00E9132E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32E" w:rsidRDefault="00E9132E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C88" w:rsidRDefault="00077C88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C88" w:rsidRPr="00C5547F" w:rsidRDefault="00077C88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32E" w:rsidRPr="00C5547F" w:rsidRDefault="00E9132E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53F" w:rsidRPr="00C5547F" w:rsidRDefault="005D053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11" w:rsidRPr="00C5547F" w:rsidRDefault="00400C11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DF" w:rsidRPr="00C5547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47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223E86" w:rsidRPr="00223E86" w:rsidRDefault="00223E86" w:rsidP="00223E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223E86" w:rsidRPr="00077C88" w:rsidRDefault="00223E86" w:rsidP="006B50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6"/>
        <w:tblpPr w:leftFromText="180" w:rightFromText="180" w:vertAnchor="text" w:tblpX="-777" w:tblpY="1"/>
        <w:tblOverlap w:val="never"/>
        <w:tblW w:w="10524" w:type="dxa"/>
        <w:tblLook w:val="04A0" w:firstRow="1" w:lastRow="0" w:firstColumn="1" w:lastColumn="0" w:noHBand="0" w:noVBand="1"/>
      </w:tblPr>
      <w:tblGrid>
        <w:gridCol w:w="675"/>
        <w:gridCol w:w="993"/>
        <w:gridCol w:w="8856"/>
      </w:tblGrid>
      <w:tr w:rsidR="006B50DF" w:rsidRPr="00077C88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0DF" w:rsidRPr="00077C88" w:rsidRDefault="006B50DF" w:rsidP="00400C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400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077C88" w:rsidRPr="00077C8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Влияние нации на формирование народности.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Традиции и обычаи русского народа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F82691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E86">
              <w:rPr>
                <w:rFonts w:ascii="Times New Roman" w:hAnsi="Times New Roman"/>
                <w:sz w:val="24"/>
                <w:szCs w:val="24"/>
              </w:rPr>
              <w:t>Зачем творить добро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F82691" w:rsidP="00F82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искупления. Воздвижение Креста Господня.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обручения. Введение во храм Пресвятой Богородицы.</w:t>
            </w:r>
          </w:p>
        </w:tc>
      </w:tr>
      <w:tr w:rsidR="00223E86" w:rsidRPr="00C5547F" w:rsidTr="006C0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Богородицы день. Успение Божией Матери.</w:t>
            </w:r>
          </w:p>
        </w:tc>
      </w:tr>
      <w:tr w:rsidR="00223E86" w:rsidRPr="00C5547F" w:rsidTr="006C0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Радость Божией благодати. День Святой Троицы.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пути к раю. Великий Пост.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христианства на Руси, влияние Византии. 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EA1F61" w:rsidP="00EA1F61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 xml:space="preserve"> Монастырь 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EA1F61" w:rsidP="00EA1F61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 исламе.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России, исповедующие буддизм.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F82691" w:rsidP="00F82691">
            <w:pPr>
              <w:rPr>
                <w:rFonts w:ascii="Times New Roman" w:hAnsi="Times New Roman"/>
                <w:sz w:val="24"/>
                <w:szCs w:val="24"/>
              </w:rPr>
            </w:pPr>
            <w:r w:rsidRPr="00F82691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547F">
              <w:rPr>
                <w:rFonts w:ascii="Times New Roman" w:hAnsi="Times New Roman"/>
                <w:i/>
                <w:sz w:val="24"/>
                <w:szCs w:val="24"/>
              </w:rPr>
              <w:t>Контрольная работа (№1) по итогам первого полугодия «Нравственная культура народов России».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Невозможность жизни человека вне культуры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Влияние характера личности на её вклад в культуру.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EA1F61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F82691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E86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</w:tr>
      <w:tr w:rsidR="00223E86" w:rsidRPr="00C5547F" w:rsidTr="00F82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F82691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F82691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</w:tr>
      <w:tr w:rsidR="00223E86" w:rsidRPr="00C5547F" w:rsidTr="00F82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F82691" w:rsidP="00F82691">
            <w:pPr>
              <w:rPr>
                <w:rFonts w:ascii="Times New Roman" w:hAnsi="Times New Roman"/>
                <w:sz w:val="24"/>
                <w:szCs w:val="24"/>
              </w:rPr>
            </w:pPr>
            <w:r w:rsidRPr="00F82691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</w:tr>
      <w:tr w:rsidR="00223E86" w:rsidRPr="00C5547F" w:rsidTr="00F82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F82691" w:rsidP="00F826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Подвиг 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Особенности менталитета малых народов России.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Законы нравственности – часть культуры общества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жизни человека.</w:t>
            </w:r>
            <w:r w:rsidRPr="00C5547F">
              <w:rPr>
                <w:rFonts w:ascii="Times New Roman" w:hAnsi="Times New Roman"/>
                <w:sz w:val="24"/>
                <w:szCs w:val="24"/>
              </w:rPr>
              <w:t xml:space="preserve"> Совесть. Честь. Героизм.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Православные Софийские соборы.</w:t>
            </w: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Этикет в разных жизненных ситуациях.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C5547F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поведения человека.</w:t>
            </w:r>
            <w:r w:rsidRPr="00C5547F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контрольная работа («2) «Основы духовно-нравственной культуры народов России».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C5547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223E86" w:rsidRDefault="00F82691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223E86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223E86" w:rsidRDefault="00EA1F61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223E86">
              <w:rPr>
                <w:rFonts w:ascii="Times New Roman" w:hAnsi="Times New Roman"/>
                <w:sz w:val="24"/>
                <w:szCs w:val="24"/>
              </w:rPr>
              <w:t>Творческие работы учащихся.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223E86" w:rsidRDefault="00EA1F61" w:rsidP="00223E86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F82691" w:rsidRDefault="00EA1F61" w:rsidP="00F82691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6B50DF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EA1F61" w:rsidRDefault="00EA1F61" w:rsidP="00EA1F61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</w:tr>
      <w:tr w:rsidR="00223E86" w:rsidRPr="00C5547F" w:rsidTr="00680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22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EA1F61" w:rsidRDefault="00EA1F61" w:rsidP="00EA1F61">
            <w:pPr>
              <w:rPr>
                <w:rFonts w:ascii="Times New Roman" w:hAnsi="Times New Roman"/>
                <w:sz w:val="24"/>
                <w:szCs w:val="24"/>
              </w:rPr>
            </w:pPr>
            <w:r w:rsidRPr="00EA1F6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</w:tbl>
    <w:p w:rsidR="006B50DF" w:rsidRPr="00C5547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DF" w:rsidRPr="00C5547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47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B19CA" w:rsidRDefault="003B19C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0DF" w:rsidRPr="006B50D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B50DF" w:rsidRPr="006B50DF" w:rsidRDefault="00223E86" w:rsidP="006B5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B50DF" w:rsidRPr="006B50DF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6B50DF" w:rsidRPr="006B50DF" w:rsidRDefault="006B50DF" w:rsidP="006B50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2"/>
        <w:tblpPr w:leftFromText="180" w:rightFromText="180" w:vertAnchor="text" w:tblpX="-318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50"/>
        <w:gridCol w:w="834"/>
        <w:gridCol w:w="8681"/>
      </w:tblGrid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0DF" w:rsidRPr="00077C88" w:rsidRDefault="006B50DF" w:rsidP="00077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077C88" w:rsidRDefault="006B50DF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077C88" w:rsidRPr="00077C8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Особенности нравственного воспитания народов России.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 русского народа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 украинского и белорусского народов.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 народов Кавказа и Закавказья.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 казахского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Герои малых народов.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Значение религии в формировании нравственного воспитания общества.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Символы христианской веры.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Иерархия в христианской церкви.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Символы ислама.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иерархии в исламе.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Символы буддизма.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Особенности мировоззрения в буддизме.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35626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50DF">
              <w:rPr>
                <w:rFonts w:ascii="Times New Roman" w:hAnsi="Times New Roman"/>
                <w:i/>
                <w:sz w:val="24"/>
                <w:szCs w:val="24"/>
              </w:rPr>
              <w:t>Контрольная работа (№1) по итогам первого полугодия «Особенности духовно- нравственной культуры народов России».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Деятели науки и культуры – представители разных национальностей.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научные и культурные деятели русского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Выдающиеся научные и культурные деятели украинского и белорусского народов.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Выдающиеся научные и культурные деятели татарского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Выдающиеся научные и культурные деятели башкирского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Выдающиеся научные и культурные деятели казахского народа.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Выдающиеся научные и культурные деятели малых народов России.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Источники, создающие нравственные установки.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Воспитание милосердия и сострадания.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Примеры самоотверженного труда людей разных национальностей</w:t>
            </w:r>
          </w:p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на благо Родины (землепроходцы, ученые, путешественники, колхозники и пр.).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Процесс воспитания в традициях народов России.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 в православии, буддизме, исламе, иудаизме.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Троице – Сергиев монастырь.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 xml:space="preserve">История строительства кремлей. 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Патриотизм.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Гражданственность.</w:t>
            </w:r>
            <w:r w:rsidR="009D4FBA" w:rsidRPr="009D4F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50DF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9D4FBA" w:rsidRDefault="009D4FBA" w:rsidP="006B50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D4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Божие мироздание. Бог - Творец.</w:t>
            </w:r>
          </w:p>
        </w:tc>
      </w:tr>
      <w:tr w:rsidR="006B50DF" w:rsidRPr="006B50DF" w:rsidTr="009D4FB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DF" w:rsidRPr="006B50DF" w:rsidRDefault="006B50DF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DF" w:rsidRPr="006B50DF" w:rsidRDefault="009D4FBA" w:rsidP="006B50DF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(№2) работа «Основы духовно-нравственной культуры народов России».</w:t>
            </w:r>
          </w:p>
        </w:tc>
      </w:tr>
      <w:tr w:rsidR="009D4FBA" w:rsidRPr="006B50DF" w:rsidTr="00400C1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</w:tr>
    </w:tbl>
    <w:p w:rsidR="006B50DF" w:rsidRPr="006B50DF" w:rsidRDefault="006B50DF" w:rsidP="006B50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6B50DF" w:rsidRPr="006B50DF">
          <w:pgSz w:w="11906" w:h="16838"/>
          <w:pgMar w:top="709" w:right="850" w:bottom="851" w:left="1701" w:header="708" w:footer="708" w:gutter="0"/>
          <w:cols w:space="720"/>
        </w:sectPr>
      </w:pPr>
    </w:p>
    <w:p w:rsidR="003B19CA" w:rsidRDefault="003B19C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626" w:rsidRPr="00935626" w:rsidRDefault="006B50DF" w:rsidP="00935626">
      <w:pPr>
        <w:pStyle w:val="af"/>
        <w:jc w:val="center"/>
        <w:rPr>
          <w:b/>
        </w:rPr>
      </w:pPr>
      <w:r w:rsidRPr="00935626">
        <w:rPr>
          <w:b/>
        </w:rPr>
        <w:t>Календарн</w:t>
      </w:r>
      <w:r w:rsidR="00935626" w:rsidRPr="00935626">
        <w:rPr>
          <w:b/>
        </w:rPr>
        <w:t>о-тематическое планирование</w:t>
      </w:r>
    </w:p>
    <w:p w:rsidR="006B50DF" w:rsidRDefault="00223E86" w:rsidP="00935626">
      <w:pPr>
        <w:pStyle w:val="af"/>
        <w:jc w:val="center"/>
        <w:rPr>
          <w:b/>
        </w:rPr>
      </w:pPr>
      <w:r>
        <w:rPr>
          <w:b/>
        </w:rPr>
        <w:t>9 класс</w:t>
      </w:r>
    </w:p>
    <w:p w:rsidR="00223E86" w:rsidRPr="00223E86" w:rsidRDefault="00223E86" w:rsidP="00935626">
      <w:pPr>
        <w:pStyle w:val="af"/>
        <w:jc w:val="center"/>
        <w:rPr>
          <w:b/>
        </w:rPr>
      </w:pPr>
    </w:p>
    <w:tbl>
      <w:tblPr>
        <w:tblStyle w:val="52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789"/>
      </w:tblGrid>
      <w:tr w:rsidR="00AB5022" w:rsidRPr="00223E86" w:rsidTr="00E15B4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22" w:rsidRPr="00223E86" w:rsidRDefault="00AB5022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223E86" w:rsidRDefault="00400C11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223E86" w:rsidRDefault="00400C11" w:rsidP="006B5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E8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AB5022" w:rsidRPr="006B50DF" w:rsidTr="00E15B43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22" w:rsidRPr="006B50DF" w:rsidRDefault="00AB5022" w:rsidP="006B5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2" w:rsidRPr="006B50DF" w:rsidRDefault="00AB5022" w:rsidP="006B5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22" w:rsidRPr="006B50DF" w:rsidRDefault="00AB5022" w:rsidP="006B5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Красота в окружающем мире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Поиски красивого вокруг себя. Красота рукотворная и нерукотворная.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Народы России.</w:t>
            </w:r>
          </w:p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Обзор по карте народов России.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Из истории расселения славян. Легенды из «Повести временных лет»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Православные народы России.</w:t>
            </w:r>
          </w:p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Народы России, исповедующие ислам.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 xml:space="preserve">Правила жизни, данные людьми. </w:t>
            </w:r>
          </w:p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Заповеди, поучения, проповеди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 изобразить доброе и красивое?</w:t>
            </w:r>
          </w:p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Иконопись. Русские иконописцы.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 xml:space="preserve">Обобщение. Экскурсия в храм. 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 люди покинули Рай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Радость и печаль в красках и звуках окружающего мира.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Добрые и злые люди.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За что были наказаны люди.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 Бог простил людей. В ожидании праздника.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 Бог простил людей. В ожидании праздника.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Чему мы радуемся зимой? Праздник Рождества Христова.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Чему мы радуемся зимой? Праздник Рождества Христова.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Зимние радости. Святки.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Праздник Крещения.</w:t>
            </w:r>
          </w:p>
        </w:tc>
      </w:tr>
      <w:tr w:rsidR="009D4FBA" w:rsidRPr="006B50DF" w:rsidTr="00C55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 xml:space="preserve">Праздник в нашем доме: День Ангела, День рождения 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Праздник дня защитника Отечества.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Радости масленицы. Прощеное воскресенье.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 люди предали Христа.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Прощение.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Иуда, Тайная Вечерня, Распятие, Великий пост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Весенние радости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В ожидании праздника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Какого цвета праздник Пасхи?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Праздник Дня Победы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Родословие моей семьи.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Родословие моей семьи.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Мои обязанности</w:t>
            </w:r>
          </w:p>
        </w:tc>
      </w:tr>
      <w:tr w:rsidR="009D4FBA" w:rsidRPr="006B50DF" w:rsidTr="00E15B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BA" w:rsidRPr="006B50DF" w:rsidRDefault="009D4FBA" w:rsidP="009D4FBA">
            <w:pPr>
              <w:rPr>
                <w:rFonts w:ascii="Times New Roman" w:hAnsi="Times New Roman"/>
                <w:sz w:val="24"/>
                <w:szCs w:val="24"/>
              </w:rPr>
            </w:pPr>
            <w:r w:rsidRPr="006B50DF">
              <w:rPr>
                <w:rFonts w:ascii="Times New Roman" w:hAnsi="Times New Roman"/>
                <w:sz w:val="24"/>
                <w:szCs w:val="24"/>
              </w:rPr>
              <w:t>Обобщение. Экскурсия.</w:t>
            </w:r>
          </w:p>
        </w:tc>
      </w:tr>
    </w:tbl>
    <w:p w:rsidR="006B50DF" w:rsidRPr="006B50DF" w:rsidRDefault="006B50DF" w:rsidP="006B50DF">
      <w:pPr>
        <w:rPr>
          <w:rFonts w:ascii="Times New Roman" w:eastAsia="Calibri" w:hAnsi="Times New Roman" w:cs="Times New Roman"/>
          <w:sz w:val="24"/>
          <w:szCs w:val="24"/>
        </w:rPr>
      </w:pPr>
    </w:p>
    <w:p w:rsidR="003B19CA" w:rsidRDefault="003B19C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CA" w:rsidRDefault="003B19CA" w:rsidP="00DE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0C" w:rsidRPr="00DE5B0C" w:rsidRDefault="00DE5B0C" w:rsidP="00DE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Примеры контрольных заданий.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Подчеркните слова, которые относятся к предмету «Основы православной культуры»: книга, акрополь, мифы, Библия, любовь, Заповеди Божии, Кремль, собор Парижской Богоматери, храм, крест, икона, святые </w:t>
      </w:r>
      <w:proofErr w:type="gramStart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</w:t>
      </w:r>
      <w:proofErr w:type="gramEnd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учащихся, которые уже изучают «Историю Древнего мира»).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Продолжите предложение: «В начале сотворил …».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Объясните, почему христиане называют Христа Спасителем.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Подберите слова, противоположные по смыслу следующим: нетерпение, жестокость, зависть, гордость, себялюбие, раздражительность, непослушание.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Подчеркните слова, с которыми связано слово «послушание»: своевольничать, гулять, слушать, слышать, исполнять.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Вставьте пропущенные слова и объясните смысл: «Чти отца твоего и … …, да благо тебе будет, и да </w:t>
      </w:r>
      <w:proofErr w:type="spellStart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долголетен</w:t>
      </w:r>
      <w:proofErr w:type="spellEnd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на земле».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Нарисуйте рисунок: «Древо страстей и добродетелей» и расположите на его ветвях справа и слева противоположные по смыслу плоды: любовь, смирение, </w:t>
      </w:r>
      <w:proofErr w:type="spellStart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трезвение</w:t>
      </w:r>
      <w:proofErr w:type="spellEnd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блаженный плач, кротость, </w:t>
      </w:r>
      <w:proofErr w:type="spellStart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нестяжание</w:t>
      </w:r>
      <w:proofErr w:type="spellEnd"/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целомудрие, воздержание, гордость, тщеславие, уныние, печаль, гнев, сребролюбие, блуд, чревоугодие.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Допишите предложения:</w:t>
      </w:r>
    </w:p>
    <w:p w:rsidR="00DE5B0C" w:rsidRPr="00DE5B0C" w:rsidRDefault="00DE5B0C" w:rsidP="00DE5B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…Любить родителей – значит …</w:t>
      </w:r>
    </w:p>
    <w:p w:rsidR="00DE5B0C" w:rsidRPr="00DE5B0C" w:rsidRDefault="00DE5B0C" w:rsidP="00DE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5B0C" w:rsidRPr="00DE5B0C" w:rsidRDefault="00DE5B0C" w:rsidP="00D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DE5B0C" w:rsidRPr="00D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87"/>
    <w:multiLevelType w:val="multilevel"/>
    <w:tmpl w:val="C5B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40DBC"/>
    <w:multiLevelType w:val="multilevel"/>
    <w:tmpl w:val="0FE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103"/>
    <w:multiLevelType w:val="multilevel"/>
    <w:tmpl w:val="850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42D05"/>
    <w:multiLevelType w:val="hybridMultilevel"/>
    <w:tmpl w:val="AF4A41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372CBD"/>
    <w:multiLevelType w:val="hybridMultilevel"/>
    <w:tmpl w:val="B2781DCC"/>
    <w:lvl w:ilvl="0" w:tplc="9FB0AF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F517FFA"/>
    <w:multiLevelType w:val="multilevel"/>
    <w:tmpl w:val="ED6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615C3"/>
    <w:multiLevelType w:val="multilevel"/>
    <w:tmpl w:val="007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ADC"/>
    <w:multiLevelType w:val="multilevel"/>
    <w:tmpl w:val="F8D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20877"/>
    <w:multiLevelType w:val="multilevel"/>
    <w:tmpl w:val="B5E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B9B"/>
    <w:multiLevelType w:val="multilevel"/>
    <w:tmpl w:val="3DB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D3447"/>
    <w:multiLevelType w:val="hybridMultilevel"/>
    <w:tmpl w:val="5330B676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F4F7D51"/>
    <w:multiLevelType w:val="multilevel"/>
    <w:tmpl w:val="C0DE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B70AA"/>
    <w:multiLevelType w:val="multilevel"/>
    <w:tmpl w:val="F9A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2307F"/>
    <w:multiLevelType w:val="hybridMultilevel"/>
    <w:tmpl w:val="6E6224E4"/>
    <w:lvl w:ilvl="0" w:tplc="9A3A46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9576C"/>
    <w:multiLevelType w:val="multilevel"/>
    <w:tmpl w:val="4AD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D1761B"/>
    <w:multiLevelType w:val="multilevel"/>
    <w:tmpl w:val="8E3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84D9D"/>
    <w:multiLevelType w:val="multilevel"/>
    <w:tmpl w:val="73B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607E9"/>
    <w:multiLevelType w:val="multilevel"/>
    <w:tmpl w:val="633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C63701"/>
    <w:multiLevelType w:val="hybridMultilevel"/>
    <w:tmpl w:val="4FE8D25C"/>
    <w:lvl w:ilvl="0" w:tplc="4200906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1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6"/>
  </w:num>
  <w:num w:numId="14">
    <w:abstractNumId w:val="11"/>
  </w:num>
  <w:num w:numId="15">
    <w:abstractNumId w:val="12"/>
  </w:num>
  <w:num w:numId="16">
    <w:abstractNumId w:val="0"/>
  </w:num>
  <w:num w:numId="17">
    <w:abstractNumId w:val="17"/>
  </w:num>
  <w:num w:numId="18">
    <w:abstractNumId w:val="8"/>
  </w:num>
  <w:num w:numId="19">
    <w:abstractNumId w:val="14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F2"/>
    <w:rsid w:val="000121AF"/>
    <w:rsid w:val="000414F6"/>
    <w:rsid w:val="00077C88"/>
    <w:rsid w:val="0009785C"/>
    <w:rsid w:val="000A3945"/>
    <w:rsid w:val="000C0DE8"/>
    <w:rsid w:val="001F7D99"/>
    <w:rsid w:val="00223E86"/>
    <w:rsid w:val="00226F73"/>
    <w:rsid w:val="00241941"/>
    <w:rsid w:val="0026384E"/>
    <w:rsid w:val="00270416"/>
    <w:rsid w:val="002B5D66"/>
    <w:rsid w:val="00331287"/>
    <w:rsid w:val="0037589B"/>
    <w:rsid w:val="003B19CA"/>
    <w:rsid w:val="003F5DED"/>
    <w:rsid w:val="00400C11"/>
    <w:rsid w:val="004047BF"/>
    <w:rsid w:val="00471D2A"/>
    <w:rsid w:val="0048413E"/>
    <w:rsid w:val="0049107B"/>
    <w:rsid w:val="00546296"/>
    <w:rsid w:val="00547B25"/>
    <w:rsid w:val="005B40D1"/>
    <w:rsid w:val="005D053F"/>
    <w:rsid w:val="00616DA6"/>
    <w:rsid w:val="006802EC"/>
    <w:rsid w:val="006A7918"/>
    <w:rsid w:val="006B50DF"/>
    <w:rsid w:val="006C05E3"/>
    <w:rsid w:val="00765779"/>
    <w:rsid w:val="00773191"/>
    <w:rsid w:val="007D450F"/>
    <w:rsid w:val="00867CE3"/>
    <w:rsid w:val="008F263C"/>
    <w:rsid w:val="00935626"/>
    <w:rsid w:val="00961272"/>
    <w:rsid w:val="009C450E"/>
    <w:rsid w:val="009D4FBA"/>
    <w:rsid w:val="009F6438"/>
    <w:rsid w:val="00AB5022"/>
    <w:rsid w:val="00AD54D9"/>
    <w:rsid w:val="00AF133A"/>
    <w:rsid w:val="00B42A0B"/>
    <w:rsid w:val="00C5547F"/>
    <w:rsid w:val="00CF0B33"/>
    <w:rsid w:val="00D179D1"/>
    <w:rsid w:val="00D318FA"/>
    <w:rsid w:val="00DD5D84"/>
    <w:rsid w:val="00DE5B0C"/>
    <w:rsid w:val="00E0147A"/>
    <w:rsid w:val="00E10BA3"/>
    <w:rsid w:val="00E15B43"/>
    <w:rsid w:val="00E270C2"/>
    <w:rsid w:val="00E9132E"/>
    <w:rsid w:val="00EA1F61"/>
    <w:rsid w:val="00EB1620"/>
    <w:rsid w:val="00EB51F3"/>
    <w:rsid w:val="00F12DB3"/>
    <w:rsid w:val="00F82691"/>
    <w:rsid w:val="00F97FA7"/>
    <w:rsid w:val="00FB5648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22F5"/>
  <w15:docId w15:val="{031C7EE2-6703-478C-A924-F97E3E0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B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5B0C"/>
    <w:pPr>
      <w:keepNext/>
      <w:shd w:val="clear" w:color="auto" w:fill="FFFFFF"/>
      <w:spacing w:after="0" w:line="360" w:lineRule="auto"/>
      <w:ind w:firstLine="4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5B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E5B0C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E5B0C"/>
    <w:pPr>
      <w:keepNext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E5B0C"/>
    <w:pPr>
      <w:keepNext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E5B0C"/>
    <w:pPr>
      <w:keepNext/>
      <w:autoSpaceDE w:val="0"/>
      <w:autoSpaceDN w:val="0"/>
      <w:spacing w:after="0" w:line="240" w:lineRule="auto"/>
      <w:ind w:firstLine="709"/>
      <w:jc w:val="both"/>
      <w:outlineLvl w:val="6"/>
    </w:pPr>
    <w:rPr>
      <w:rFonts w:ascii="Arial" w:eastAsia="Times New Roman" w:hAnsi="Arial" w:cs="Arial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E5B0C"/>
    <w:pPr>
      <w:keepNext/>
      <w:autoSpaceDE w:val="0"/>
      <w:autoSpaceDN w:val="0"/>
      <w:spacing w:after="0" w:line="240" w:lineRule="auto"/>
      <w:ind w:firstLine="709"/>
      <w:jc w:val="center"/>
      <w:outlineLvl w:val="7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E5B0C"/>
    <w:pPr>
      <w:keepNext/>
      <w:autoSpaceDE w:val="0"/>
      <w:autoSpaceDN w:val="0"/>
      <w:spacing w:after="0" w:line="240" w:lineRule="auto"/>
      <w:jc w:val="both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5B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DE5B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5B0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E5B0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E5B0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DE5B0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5B0C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DE5B0C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B0C"/>
  </w:style>
  <w:style w:type="paragraph" w:styleId="a3">
    <w:name w:val="footnote text"/>
    <w:basedOn w:val="a"/>
    <w:link w:val="a4"/>
    <w:semiHidden/>
    <w:unhideWhenUsed/>
    <w:rsid w:val="00DE5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E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DE5B0C"/>
    <w:pPr>
      <w:widowControl w:val="0"/>
      <w:tabs>
        <w:tab w:val="center" w:pos="4153"/>
        <w:tab w:val="right" w:pos="8306"/>
      </w:tabs>
      <w:autoSpaceDE w:val="0"/>
      <w:autoSpaceDN w:val="0"/>
      <w:spacing w:after="0" w:line="278" w:lineRule="auto"/>
      <w:ind w:left="80" w:right="800" w:firstLine="2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E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DE5B0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DE5B0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E5B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E5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E5B0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DE5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E5B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E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E5B0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E5B0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E5B0C"/>
    <w:pPr>
      <w:autoSpaceDE w:val="0"/>
      <w:autoSpaceDN w:val="0"/>
      <w:spacing w:after="0" w:line="240" w:lineRule="auto"/>
      <w:ind w:left="284" w:hanging="284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E5B0C"/>
    <w:rPr>
      <w:rFonts w:ascii="Arial" w:eastAsia="Times New Roman" w:hAnsi="Arial" w:cs="Arial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DE5B0C"/>
    <w:pPr>
      <w:autoSpaceDE w:val="0"/>
      <w:autoSpaceDN w:val="0"/>
      <w:spacing w:after="0" w:line="240" w:lineRule="auto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E5B0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DE5B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DE5B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E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ложения"/>
    <w:basedOn w:val="a"/>
    <w:rsid w:val="00DE5B0C"/>
    <w:pPr>
      <w:pageBreakBefore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R1">
    <w:name w:val="FR1"/>
    <w:rsid w:val="00DE5B0C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E5B0C"/>
    <w:pPr>
      <w:widowControl w:val="0"/>
      <w:autoSpaceDE w:val="0"/>
      <w:autoSpaceDN w:val="0"/>
      <w:spacing w:after="0" w:line="240" w:lineRule="auto"/>
      <w:ind w:left="2360"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4">
    <w:name w:val="FR4"/>
    <w:rsid w:val="00DE5B0C"/>
    <w:pPr>
      <w:widowControl w:val="0"/>
      <w:autoSpaceDE w:val="0"/>
      <w:autoSpaceDN w:val="0"/>
      <w:spacing w:after="0" w:line="240" w:lineRule="auto"/>
      <w:ind w:left="4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rsid w:val="00DE5B0C"/>
    <w:pPr>
      <w:widowControl w:val="0"/>
      <w:autoSpaceDE w:val="0"/>
      <w:autoSpaceDN w:val="0"/>
      <w:spacing w:before="760"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1">
    <w:name w:val="нравственные понятия"/>
    <w:basedOn w:val="a"/>
    <w:rsid w:val="00DE5B0C"/>
    <w:pPr>
      <w:widowControl w:val="0"/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i/>
      <w:iCs/>
      <w:lang w:eastAsia="ru-RU"/>
    </w:rPr>
  </w:style>
  <w:style w:type="character" w:customStyle="1" w:styleId="af2">
    <w:name w:val="текст документа Знак"/>
    <w:basedOn w:val="a0"/>
    <w:link w:val="af3"/>
    <w:locked/>
    <w:rsid w:val="00DE5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екст документа"/>
    <w:link w:val="af2"/>
    <w:rsid w:val="00DE5B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назв таблицы"/>
    <w:basedOn w:val="af3"/>
    <w:rsid w:val="00DE5B0C"/>
    <w:pPr>
      <w:snapToGrid w:val="0"/>
      <w:ind w:firstLine="0"/>
      <w:jc w:val="center"/>
    </w:pPr>
    <w:rPr>
      <w:rFonts w:ascii="Arial" w:hAnsi="Arial"/>
      <w:b/>
      <w:sz w:val="22"/>
    </w:rPr>
  </w:style>
  <w:style w:type="paragraph" w:customStyle="1" w:styleId="af5">
    <w:name w:val="Текс в таблице"/>
    <w:rsid w:val="00DE5B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Обычный1"/>
    <w:rsid w:val="00DE5B0C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Заголовок 21"/>
    <w:basedOn w:val="12"/>
    <w:next w:val="12"/>
    <w:rsid w:val="00DE5B0C"/>
    <w:pPr>
      <w:keepNext/>
      <w:widowControl/>
      <w:snapToGrid/>
      <w:spacing w:line="240" w:lineRule="auto"/>
      <w:outlineLvl w:val="1"/>
    </w:pPr>
    <w:rPr>
      <w:b/>
      <w:sz w:val="28"/>
    </w:rPr>
  </w:style>
  <w:style w:type="paragraph" w:customStyle="1" w:styleId="310">
    <w:name w:val="Заголовок 31"/>
    <w:basedOn w:val="12"/>
    <w:next w:val="12"/>
    <w:rsid w:val="00DE5B0C"/>
    <w:pPr>
      <w:keepNext/>
      <w:widowControl/>
      <w:snapToGrid/>
      <w:spacing w:line="240" w:lineRule="auto"/>
      <w:outlineLvl w:val="2"/>
    </w:pPr>
    <w:rPr>
      <w:b/>
      <w:i/>
      <w:sz w:val="28"/>
    </w:rPr>
  </w:style>
  <w:style w:type="paragraph" w:customStyle="1" w:styleId="71">
    <w:name w:val="Заголовок 71"/>
    <w:basedOn w:val="12"/>
    <w:next w:val="12"/>
    <w:rsid w:val="00DE5B0C"/>
    <w:pPr>
      <w:keepNext/>
      <w:widowControl/>
      <w:snapToGrid/>
      <w:spacing w:line="240" w:lineRule="auto"/>
      <w:jc w:val="center"/>
      <w:outlineLvl w:val="6"/>
    </w:pPr>
    <w:rPr>
      <w:b/>
    </w:rPr>
  </w:style>
  <w:style w:type="paragraph" w:customStyle="1" w:styleId="81">
    <w:name w:val="Заголовок 81"/>
    <w:basedOn w:val="12"/>
    <w:next w:val="12"/>
    <w:rsid w:val="00DE5B0C"/>
    <w:pPr>
      <w:keepNext/>
      <w:widowControl/>
      <w:snapToGrid/>
      <w:spacing w:line="240" w:lineRule="auto"/>
      <w:ind w:firstLine="284"/>
      <w:outlineLvl w:val="7"/>
    </w:pPr>
    <w:rPr>
      <w:i/>
      <w:sz w:val="20"/>
    </w:rPr>
  </w:style>
  <w:style w:type="paragraph" w:customStyle="1" w:styleId="13">
    <w:name w:val="Основной текст1"/>
    <w:basedOn w:val="12"/>
    <w:rsid w:val="00DE5B0C"/>
    <w:pPr>
      <w:widowControl/>
      <w:snapToGrid/>
      <w:spacing w:line="240" w:lineRule="auto"/>
    </w:pPr>
    <w:rPr>
      <w:sz w:val="28"/>
    </w:rPr>
  </w:style>
  <w:style w:type="paragraph" w:customStyle="1" w:styleId="14">
    <w:name w:val="Заголовок1"/>
    <w:basedOn w:val="a9"/>
    <w:rsid w:val="00DE5B0C"/>
    <w:pPr>
      <w:autoSpaceDE w:val="0"/>
      <w:autoSpaceDN w:val="0"/>
      <w:adjustRightInd w:val="0"/>
      <w:spacing w:after="0" w:line="260" w:lineRule="atLeast"/>
      <w:jc w:val="center"/>
    </w:pPr>
    <w:rPr>
      <w:rFonts w:ascii="SchoolBookC" w:hAnsi="SchoolBookC" w:cs="SchoolBookC"/>
      <w:spacing w:val="15"/>
    </w:rPr>
  </w:style>
  <w:style w:type="paragraph" w:customStyle="1" w:styleId="15">
    <w:name w:val="Стиль1"/>
    <w:basedOn w:val="a9"/>
    <w:rsid w:val="00DE5B0C"/>
    <w:pPr>
      <w:autoSpaceDE w:val="0"/>
      <w:autoSpaceDN w:val="0"/>
      <w:adjustRightInd w:val="0"/>
      <w:spacing w:after="0"/>
      <w:ind w:firstLine="709"/>
      <w:jc w:val="both"/>
    </w:pPr>
  </w:style>
  <w:style w:type="paragraph" w:customStyle="1" w:styleId="25">
    <w:name w:val="Стиль2"/>
    <w:basedOn w:val="a9"/>
    <w:rsid w:val="00DE5B0C"/>
    <w:pPr>
      <w:autoSpaceDE w:val="0"/>
      <w:autoSpaceDN w:val="0"/>
      <w:adjustRightInd w:val="0"/>
      <w:spacing w:after="0"/>
      <w:ind w:firstLine="283"/>
      <w:jc w:val="both"/>
    </w:pPr>
    <w:rPr>
      <w:b/>
      <w:color w:val="000000"/>
    </w:rPr>
  </w:style>
  <w:style w:type="paragraph" w:customStyle="1" w:styleId="35">
    <w:name w:val="Стиль3"/>
    <w:basedOn w:val="a"/>
    <w:rsid w:val="00DE5B0C"/>
    <w:pPr>
      <w:widowControl w:val="0"/>
      <w:autoSpaceDE w:val="0"/>
      <w:autoSpaceDN w:val="0"/>
      <w:spacing w:after="0" w:line="360" w:lineRule="auto"/>
      <w:ind w:left="80" w:right="800" w:firstLine="260"/>
      <w:jc w:val="right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1">
    <w:name w:val="Стиль4"/>
    <w:basedOn w:val="35"/>
    <w:rsid w:val="00DE5B0C"/>
    <w:pPr>
      <w:pageBreakBefore/>
    </w:pPr>
  </w:style>
  <w:style w:type="paragraph" w:customStyle="1" w:styleId="51">
    <w:name w:val="Стиль5"/>
    <w:basedOn w:val="41"/>
    <w:rsid w:val="00DE5B0C"/>
  </w:style>
  <w:style w:type="character" w:customStyle="1" w:styleId="61">
    <w:name w:val="Стиль6 Знак"/>
    <w:basedOn w:val="af2"/>
    <w:link w:val="62"/>
    <w:locked/>
    <w:rsid w:val="00DE5B0C"/>
    <w:rPr>
      <w:rFonts w:ascii="Times New Roman" w:eastAsia="Times New Roman" w:hAnsi="Times New Roman" w:cs="Times New Roman"/>
      <w:b/>
      <w:caps/>
      <w:spacing w:val="40"/>
      <w:sz w:val="28"/>
      <w:szCs w:val="28"/>
      <w:lang w:eastAsia="ru-RU"/>
    </w:rPr>
  </w:style>
  <w:style w:type="paragraph" w:customStyle="1" w:styleId="62">
    <w:name w:val="Стиль6"/>
    <w:basedOn w:val="af3"/>
    <w:link w:val="61"/>
    <w:rsid w:val="00DE5B0C"/>
    <w:pPr>
      <w:spacing w:line="240" w:lineRule="auto"/>
      <w:ind w:firstLine="0"/>
      <w:jc w:val="center"/>
    </w:pPr>
    <w:rPr>
      <w:b/>
      <w:caps/>
      <w:spacing w:val="40"/>
      <w:szCs w:val="28"/>
    </w:rPr>
  </w:style>
  <w:style w:type="character" w:customStyle="1" w:styleId="72">
    <w:name w:val="Стиль7 Знак"/>
    <w:basedOn w:val="a0"/>
    <w:link w:val="73"/>
    <w:locked/>
    <w:rsid w:val="00DE5B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3">
    <w:name w:val="Стиль7"/>
    <w:basedOn w:val="a"/>
    <w:link w:val="72"/>
    <w:rsid w:val="00DE5B0C"/>
    <w:pPr>
      <w:widowControl w:val="0"/>
      <w:autoSpaceDE w:val="0"/>
      <w:autoSpaceDN w:val="0"/>
      <w:spacing w:after="0" w:line="240" w:lineRule="auto"/>
      <w:ind w:firstLine="26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 1"/>
    <w:rsid w:val="00DE5B0C"/>
    <w:pPr>
      <w:pageBreakBefore/>
      <w:spacing w:before="240" w:after="12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f6">
    <w:name w:val="Table Grid"/>
    <w:basedOn w:val="a1"/>
    <w:uiPriority w:val="59"/>
    <w:rsid w:val="00DE5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Подзаголовок 1"/>
    <w:basedOn w:val="14"/>
    <w:rsid w:val="00DE5B0C"/>
    <w:pPr>
      <w:spacing w:line="240" w:lineRule="atLeast"/>
    </w:pPr>
    <w:rPr>
      <w:b/>
      <w:bCs/>
      <w:sz w:val="22"/>
      <w:szCs w:val="22"/>
    </w:rPr>
  </w:style>
  <w:style w:type="paragraph" w:customStyle="1" w:styleId="26">
    <w:name w:val="Подзаголовок 2"/>
    <w:basedOn w:val="17"/>
    <w:rsid w:val="00DE5B0C"/>
    <w:pPr>
      <w:spacing w:line="220" w:lineRule="atLeast"/>
    </w:pPr>
    <w:rPr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B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6"/>
    <w:uiPriority w:val="59"/>
    <w:rsid w:val="006B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6"/>
    <w:uiPriority w:val="59"/>
    <w:rsid w:val="006B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6B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6"/>
    <w:uiPriority w:val="59"/>
    <w:rsid w:val="006B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6"/>
    <w:uiPriority w:val="59"/>
    <w:rsid w:val="006B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C5547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04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Дом</cp:lastModifiedBy>
  <cp:revision>54</cp:revision>
  <cp:lastPrinted>2019-10-09T07:18:00Z</cp:lastPrinted>
  <dcterms:created xsi:type="dcterms:W3CDTF">2018-09-07T10:46:00Z</dcterms:created>
  <dcterms:modified xsi:type="dcterms:W3CDTF">2019-11-02T09:24:00Z</dcterms:modified>
</cp:coreProperties>
</file>